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97B" w:rsidRPr="007F4101" w:rsidRDefault="000F59BD" w:rsidP="000F59BD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7F410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1F497B" w:rsidRPr="007F4101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8945FB" w:rsidRPr="007F4101" w:rsidRDefault="000819E0" w:rsidP="000F59BD">
      <w:pPr>
        <w:ind w:left="-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0F59BD" w:rsidRPr="007F410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945FB" w:rsidRPr="007F4101">
        <w:rPr>
          <w:rFonts w:ascii="Times New Roman" w:hAnsi="Times New Roman" w:cs="Times New Roman"/>
          <w:b/>
          <w:sz w:val="28"/>
          <w:szCs w:val="28"/>
        </w:rPr>
        <w:t>Аннотация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к АОП ООО ЗПР (вариант 7) по обществознанию</w:t>
      </w:r>
    </w:p>
    <w:p w:rsidR="003165B0" w:rsidRPr="003165B0" w:rsidRDefault="007F4101" w:rsidP="003165B0">
      <w:pPr>
        <w:pStyle w:val="110"/>
        <w:spacing w:line="240" w:lineRule="auto"/>
        <w:ind w:left="-142" w:right="3169"/>
        <w:jc w:val="left"/>
      </w:pPr>
      <w:r w:rsidRPr="007F4101">
        <w:t xml:space="preserve">                                                        </w:t>
      </w:r>
    </w:p>
    <w:p w:rsidR="00CF6AE2" w:rsidRDefault="00CF6AE2" w:rsidP="007F4101">
      <w:pPr>
        <w:spacing w:line="319" w:lineRule="exact"/>
        <w:ind w:left="1713"/>
        <w:rPr>
          <w:rFonts w:ascii="Times New Roman" w:hAnsi="Times New Roman" w:cs="Times New Roman"/>
          <w:b/>
          <w:sz w:val="28"/>
          <w:szCs w:val="28"/>
        </w:rPr>
      </w:pPr>
      <w:r w:rsidRPr="007F4101">
        <w:rPr>
          <w:rFonts w:ascii="Times New Roman" w:hAnsi="Times New Roman" w:cs="Times New Roman"/>
          <w:b/>
          <w:sz w:val="28"/>
          <w:szCs w:val="28"/>
        </w:rPr>
        <w:t>Общая</w:t>
      </w:r>
      <w:r w:rsidRPr="007F4101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7F4101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7F410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F4101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7F410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F4101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7F4101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3165B0">
        <w:rPr>
          <w:rFonts w:ascii="Times New Roman" w:hAnsi="Times New Roman" w:cs="Times New Roman"/>
          <w:b/>
          <w:sz w:val="28"/>
          <w:szCs w:val="28"/>
        </w:rPr>
        <w:t>«Обществознание</w:t>
      </w:r>
      <w:r w:rsidRPr="007F4101">
        <w:rPr>
          <w:rFonts w:ascii="Times New Roman" w:hAnsi="Times New Roman" w:cs="Times New Roman"/>
          <w:b/>
          <w:sz w:val="28"/>
          <w:szCs w:val="28"/>
        </w:rPr>
        <w:t>»</w:t>
      </w:r>
    </w:p>
    <w:p w:rsidR="003165B0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5D6">
        <w:rPr>
          <w:rFonts w:ascii="Times New Roman" w:hAnsi="Times New Roman" w:cs="Times New Roman"/>
          <w:sz w:val="28"/>
          <w:szCs w:val="28"/>
        </w:rPr>
        <w:t xml:space="preserve">Федеральная рабочая программа по </w:t>
      </w:r>
      <w:r>
        <w:rPr>
          <w:rFonts w:ascii="Times New Roman" w:hAnsi="Times New Roman" w:cs="Times New Roman"/>
          <w:sz w:val="28"/>
          <w:szCs w:val="28"/>
        </w:rPr>
        <w:t>обществознанию</w:t>
      </w:r>
      <w:r w:rsidRPr="009605D6">
        <w:rPr>
          <w:rFonts w:ascii="Times New Roman" w:hAnsi="Times New Roman" w:cs="Times New Roman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9605D6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9605D6">
        <w:rPr>
          <w:rFonts w:ascii="Times New Roman" w:hAnsi="Times New Roman" w:cs="Times New Roman"/>
          <w:sz w:val="28"/>
          <w:szCs w:val="28"/>
        </w:rPr>
        <w:t xml:space="preserve"> России от 31.05.2021 г. № 287) (далее  – ФГОС ООО), Федеральной адаптированной образовательной программы основного общего образования для обучающихся с ограниченными возможностями здоровья (Приказ </w:t>
      </w:r>
      <w:proofErr w:type="spellStart"/>
      <w:r w:rsidRPr="009605D6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9605D6">
        <w:rPr>
          <w:rFonts w:ascii="Times New Roman" w:hAnsi="Times New Roman" w:cs="Times New Roman"/>
          <w:sz w:val="28"/>
          <w:szCs w:val="28"/>
        </w:rPr>
        <w:t xml:space="preserve"> России от 24 ноября 2022 г. № 1025), Федеральной рабочей программы основного общего образования по учебному предмету «</w:t>
      </w:r>
      <w:r>
        <w:rPr>
          <w:rFonts w:ascii="Times New Roman" w:hAnsi="Times New Roman" w:cs="Times New Roman"/>
          <w:sz w:val="28"/>
          <w:szCs w:val="28"/>
        </w:rPr>
        <w:t>Обществознание</w:t>
      </w:r>
      <w:r w:rsidRPr="009605D6">
        <w:rPr>
          <w:rFonts w:ascii="Times New Roman" w:hAnsi="Times New Roman" w:cs="Times New Roman"/>
          <w:sz w:val="28"/>
          <w:szCs w:val="28"/>
        </w:rPr>
        <w:t>», Федеральной программы воспитания,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развития.</w:t>
      </w:r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97C">
        <w:rPr>
          <w:rFonts w:ascii="Times New Roman" w:hAnsi="Times New Roman" w:cs="Times New Roman"/>
          <w:sz w:val="28"/>
          <w:szCs w:val="28"/>
        </w:rPr>
        <w:t>Федеральной</w:t>
      </w:r>
      <w:r w:rsidRPr="007F0C91">
        <w:rPr>
          <w:rFonts w:ascii="Times New Roman" w:hAnsi="Times New Roman" w:cs="Times New Roman"/>
          <w:sz w:val="28"/>
          <w:szCs w:val="28"/>
        </w:rPr>
        <w:t xml:space="preserve"> рабочая программа по обществознанию 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ЗПР, получающих образование на основе АООП ООО.</w:t>
      </w:r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Учебный предмет «Обществознание» входит в предметную область «Общественно-научные предметы». Обществознание является одним из основных гуманитарных предметов в системе общего образования, обеспечивающих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7F0C91">
        <w:rPr>
          <w:rFonts w:ascii="Times New Roman" w:hAnsi="Times New Roman" w:cs="Times New Roman"/>
          <w:sz w:val="28"/>
          <w:szCs w:val="28"/>
        </w:rPr>
        <w:t>поликультурности</w:t>
      </w:r>
      <w:proofErr w:type="spellEnd"/>
      <w:r w:rsidRPr="007F0C91">
        <w:rPr>
          <w:rFonts w:ascii="Times New Roman" w:hAnsi="Times New Roman" w:cs="Times New Roman"/>
          <w:sz w:val="28"/>
          <w:szCs w:val="28"/>
        </w:rPr>
        <w:t xml:space="preserve">, толерантности, приверженности ценностям, закрепленным в Конституции РФ, гражданской активной позиции в общественной жизни при решении задач в области социальных отношений. </w:t>
      </w:r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Основой учебного предмета «Обществознание» на уровне основного общего образования являются научные знания об обществе и его основных сферах, о человеке в обществе. Учебный предмет «Обществознание» многогранно освещает проблемы человека и общества через призму основ наук: экономики, социологии, политологии, социальной психологии, правоведения, акцентируя внимание на современных реалиях жизни, что способствует формированию у обучающихся целостной картины мира и жизни человека в нем. В этой связи учебный предмет играет большую роль в формировании сферы жизненной компетенции обучающихся с ЗПР, обеспечивая возможность применения полученных знаний и умений для решения типичных задач в области социальных отношений, для соотнесения собственного поведения и поступков других людей с нравственными ценностями и правовыми нормами, для содействия правовыми способами и средствами поддержанию правопорядка в обществе и противодействия противоправному поведению, что способствует адаптации обучающихся с ЗПР подросткового возраста к условиям динамично развивающегося современного общества в целом.</w:t>
      </w:r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lastRenderedPageBreak/>
        <w:t xml:space="preserve">Учебный предмет «Обществознание» на уровне основного общего образования опирается на </w:t>
      </w:r>
      <w:proofErr w:type="spellStart"/>
      <w:r w:rsidRPr="007F0C91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7F0C91">
        <w:rPr>
          <w:rFonts w:ascii="Times New Roman" w:hAnsi="Times New Roman" w:cs="Times New Roman"/>
          <w:sz w:val="28"/>
          <w:szCs w:val="28"/>
        </w:rPr>
        <w:t xml:space="preserve"> связи, в основе которых лежит обращение к таким учебным предметам, как «История», «Литература», «Основы духовно-нравственной культуры народов России», «География», «Биология» и другие, что создает возможность одновременного прохождения тем по указанным учебным предметам. Курс построен по линейно-концентрическому принципу.</w:t>
      </w:r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Программа отражает содержание обучения предмету «Обществознание» с учетом особых образовательных потребностей обучающихся с ЗПР. Овладение учебным предметом «Обществознание», осмысление и усвоение информации морально-нравственного и гражданско-правового характера представляет определенную сложность для обучающихся с ЗПР. Это связано с особенностями их эмоционально-волевой сферы, мыслительной деятельности, недостаточностью общего запаса знаний, пониженному познавательному интересу к предметному и социальному миру, низким уровнем речевого развития.</w:t>
      </w:r>
    </w:p>
    <w:p w:rsidR="003165B0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Для преодоления трудностей в изучении учебного предмета «Обществознание» необходима адаптация объема и характера учебного материала к познавательным возможностям обучающихся с ЗПР, учет особенностей их развития: использование алгоритмов, </w:t>
      </w:r>
      <w:proofErr w:type="spellStart"/>
      <w:r w:rsidRPr="007F0C91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Pr="007F0C9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F0C91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7F0C91">
        <w:rPr>
          <w:rFonts w:ascii="Times New Roman" w:hAnsi="Times New Roman" w:cs="Times New Roman"/>
          <w:sz w:val="28"/>
          <w:szCs w:val="28"/>
        </w:rPr>
        <w:t xml:space="preserve"> связей, использование примеров, понятных и близких подростку с ЗПР; постепенное усложнение изучаемого материала и закрепление изученного на разнообразном учебном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Pr="007F0C91">
        <w:rPr>
          <w:rFonts w:ascii="Times New Roman" w:hAnsi="Times New Roman" w:cs="Times New Roman"/>
          <w:sz w:val="28"/>
          <w:szCs w:val="28"/>
        </w:rPr>
        <w:t>неучебном</w:t>
      </w:r>
      <w:proofErr w:type="spellEnd"/>
      <w:r w:rsidRPr="007F0C91">
        <w:rPr>
          <w:rFonts w:ascii="Times New Roman" w:hAnsi="Times New Roman" w:cs="Times New Roman"/>
          <w:sz w:val="28"/>
          <w:szCs w:val="28"/>
        </w:rPr>
        <w:t xml:space="preserve"> материале; изучение некоторых тем в ознакомительном плане. Большое внимание должно быть уделено отбору учебного материала в соответствии с принципом доступности при сохранении общего базового уровня.</w:t>
      </w:r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D9">
        <w:rPr>
          <w:rFonts w:ascii="Times New Roman" w:hAnsi="Times New Roman" w:cs="Times New Roman"/>
          <w:sz w:val="28"/>
          <w:szCs w:val="28"/>
        </w:rPr>
        <w:t>Общие цели</w:t>
      </w:r>
      <w:r w:rsidRPr="007F0C91">
        <w:rPr>
          <w:rFonts w:ascii="Times New Roman" w:hAnsi="Times New Roman" w:cs="Times New Roman"/>
          <w:sz w:val="28"/>
          <w:szCs w:val="28"/>
        </w:rPr>
        <w:t xml:space="preserve"> изучения учебного предмета «Обществознание» представлены в соответствующей </w:t>
      </w:r>
      <w:r w:rsidRPr="008C497C">
        <w:rPr>
          <w:rFonts w:ascii="Times New Roman" w:hAnsi="Times New Roman" w:cs="Times New Roman"/>
          <w:sz w:val="28"/>
          <w:szCs w:val="28"/>
        </w:rPr>
        <w:t>Федеральной</w:t>
      </w:r>
      <w:r w:rsidRPr="007F0C91">
        <w:rPr>
          <w:rFonts w:ascii="Times New Roman" w:hAnsi="Times New Roman" w:cs="Times New Roman"/>
          <w:sz w:val="28"/>
          <w:szCs w:val="28"/>
        </w:rPr>
        <w:t xml:space="preserve"> рабочей программе основного общего образования.</w:t>
      </w:r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1D9">
        <w:rPr>
          <w:rFonts w:ascii="Times New Roman" w:hAnsi="Times New Roman" w:cs="Times New Roman"/>
          <w:bCs/>
          <w:sz w:val="28"/>
          <w:szCs w:val="28"/>
        </w:rPr>
        <w:t>Основной целью</w:t>
      </w:r>
      <w:r w:rsidRPr="007F0C91">
        <w:rPr>
          <w:rFonts w:ascii="Times New Roman" w:hAnsi="Times New Roman" w:cs="Times New Roman"/>
          <w:bCs/>
          <w:sz w:val="28"/>
          <w:szCs w:val="28"/>
        </w:rPr>
        <w:t xml:space="preserve"> изучения данного предмета обучающимися с ЗПР является</w:t>
      </w:r>
      <w:r w:rsidRPr="007F0C9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0C91">
        <w:rPr>
          <w:rFonts w:ascii="Times New Roman" w:hAnsi="Times New Roman" w:cs="Times New Roman"/>
          <w:sz w:val="28"/>
          <w:szCs w:val="28"/>
        </w:rPr>
        <w:t xml:space="preserve">достижение ими планируемых личностных, </w:t>
      </w:r>
      <w:proofErr w:type="spellStart"/>
      <w:r w:rsidRPr="007F0C91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F0C91">
        <w:rPr>
          <w:rFonts w:ascii="Times New Roman" w:hAnsi="Times New Roman" w:cs="Times New Roman"/>
          <w:sz w:val="28"/>
          <w:szCs w:val="28"/>
        </w:rPr>
        <w:t xml:space="preserve"> и предметных результатов, а также формирование предпосылок для успешной социализации личности.</w:t>
      </w:r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Достижение этих целей обеспечивается решением следующих</w:t>
      </w:r>
      <w:r w:rsidRPr="007F0C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11D9">
        <w:rPr>
          <w:rFonts w:ascii="Times New Roman" w:hAnsi="Times New Roman" w:cs="Times New Roman"/>
          <w:sz w:val="28"/>
          <w:szCs w:val="28"/>
        </w:rPr>
        <w:t>задач:</w:t>
      </w:r>
    </w:p>
    <w:p w:rsidR="003165B0" w:rsidRPr="007F0C91" w:rsidRDefault="003165B0" w:rsidP="003165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F0C91">
        <w:rPr>
          <w:rFonts w:ascii="Times New Roman" w:hAnsi="Times New Roman" w:cs="Times New Roman"/>
          <w:sz w:val="28"/>
          <w:szCs w:val="28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7F0C91">
        <w:rPr>
          <w:rFonts w:ascii="Times New Roman" w:hAnsi="Times New Roman" w:cs="Times New Roman"/>
          <w:sz w:val="28"/>
          <w:szCs w:val="28"/>
        </w:rPr>
        <w:t>поликультурности</w:t>
      </w:r>
      <w:proofErr w:type="spellEnd"/>
      <w:r w:rsidRPr="007F0C91">
        <w:rPr>
          <w:rFonts w:ascii="Times New Roman" w:hAnsi="Times New Roman" w:cs="Times New Roman"/>
          <w:sz w:val="28"/>
          <w:szCs w:val="28"/>
        </w:rPr>
        <w:t xml:space="preserve">, толерантности, приверженности ценностям, закрепленным в Конституции РФ; </w:t>
      </w:r>
    </w:p>
    <w:p w:rsidR="003165B0" w:rsidRPr="007F0C91" w:rsidRDefault="003165B0" w:rsidP="003165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F0C91">
        <w:rPr>
          <w:rFonts w:ascii="Times New Roman" w:hAnsi="Times New Roman" w:cs="Times New Roman"/>
          <w:sz w:val="28"/>
          <w:szCs w:val="28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3165B0" w:rsidRPr="007F0C91" w:rsidRDefault="003165B0" w:rsidP="003165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F0C91">
        <w:rPr>
          <w:rFonts w:ascii="Times New Roman" w:hAnsi="Times New Roman" w:cs="Times New Roman"/>
          <w:sz w:val="28"/>
          <w:szCs w:val="28"/>
        </w:rPr>
        <w:t>осознание своей роли в целостном, многообразном и быстро изменяющемся глобальном мире;</w:t>
      </w:r>
    </w:p>
    <w:p w:rsidR="003165B0" w:rsidRPr="007F0C91" w:rsidRDefault="003165B0" w:rsidP="003165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F0C91">
        <w:rPr>
          <w:rFonts w:ascii="Times New Roman" w:hAnsi="Times New Roman" w:cs="Times New Roman"/>
          <w:sz w:val="28"/>
          <w:szCs w:val="28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:rsidR="003165B0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Особенности психического развития обучающихся с ЗПР обусловливают дополнительные коррекционные задачи учебного предмета «Обществознание», направленные на развитие мыслительной и речевой деятельности, стимулирование познавательной активности, повышение коммуникативной компетентности в разных социальных условиях.</w:t>
      </w:r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учебного предмета «Обществознание», представленное в </w:t>
      </w:r>
      <w:r w:rsidRPr="008C497C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адаптированной</w:t>
      </w:r>
      <w:r w:rsidRPr="007F0C91">
        <w:rPr>
          <w:rFonts w:ascii="Times New Roman" w:hAnsi="Times New Roman" w:cs="Times New Roman"/>
          <w:sz w:val="28"/>
          <w:szCs w:val="28"/>
        </w:rPr>
        <w:t xml:space="preserve"> рабочей программе, соответствует ФГОС ООО, </w:t>
      </w:r>
      <w:r w:rsidRPr="008C497C">
        <w:rPr>
          <w:rFonts w:ascii="Times New Roman" w:hAnsi="Times New Roman" w:cs="Times New Roman"/>
          <w:sz w:val="28"/>
          <w:szCs w:val="28"/>
        </w:rPr>
        <w:t>Федеральной</w:t>
      </w:r>
      <w:r w:rsidRPr="007F0C91"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программе основного общего образования, </w:t>
      </w:r>
      <w:r w:rsidRPr="008C497C">
        <w:rPr>
          <w:rFonts w:ascii="Times New Roman" w:hAnsi="Times New Roman" w:cs="Times New Roman"/>
          <w:sz w:val="28"/>
          <w:szCs w:val="28"/>
        </w:rPr>
        <w:t>Федеральной</w:t>
      </w:r>
      <w:r w:rsidRPr="007F0C91">
        <w:rPr>
          <w:rFonts w:ascii="Times New Roman" w:hAnsi="Times New Roman" w:cs="Times New Roman"/>
          <w:sz w:val="28"/>
          <w:szCs w:val="28"/>
        </w:rPr>
        <w:t xml:space="preserve">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5B0" w:rsidRPr="006B09DA" w:rsidRDefault="003165B0" w:rsidP="003165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101182371"/>
      <w:r w:rsidRPr="006B09DA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обществознанию</w:t>
      </w:r>
      <w:bookmarkEnd w:id="0"/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>Особенности психического развития обучающихся с ЗПР обусловливают дополнительные коррекционные задачи учебного предмета «Обществознание», направленные на развитие мыслительной и речевой деятельности, стимулирование познавательной активности и самостоятельности суждений, создание условий для осмысленного выполнения учебной работы, формирование умения работать с текстом учебника и самостоятельно пополнять свои знания, в том числе из источников внеурочной информации.</w:t>
      </w:r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Обучающиеся с ЗПР испытывают серьезные трудности при изучении данного учебного предмета, это прежде всего связано с особенностями их познавательной деятельности. Для обучающихся характерны недостаточный уровень развития логического мышления, затруднения в установлении причинно-следственных связей, сниженная память, отставания в развитии речи, слабость </w:t>
      </w:r>
      <w:proofErr w:type="spellStart"/>
      <w:r w:rsidRPr="007F0C91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7F0C91">
        <w:rPr>
          <w:rFonts w:ascii="Times New Roman" w:hAnsi="Times New Roman" w:cs="Times New Roman"/>
          <w:sz w:val="28"/>
          <w:szCs w:val="28"/>
        </w:rPr>
        <w:t>. В связи с этим обучающиеся замедленно овладевают необходимыми обобщенными представлениями и понятиями, испытывают трудности при анализе текста учебника.</w:t>
      </w:r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На уроках </w:t>
      </w:r>
      <w:proofErr w:type="gramStart"/>
      <w:r w:rsidRPr="007F0C91">
        <w:rPr>
          <w:rFonts w:ascii="Times New Roman" w:hAnsi="Times New Roman" w:cs="Times New Roman"/>
          <w:sz w:val="28"/>
          <w:szCs w:val="28"/>
        </w:rPr>
        <w:t>обществознания</w:t>
      </w:r>
      <w:proofErr w:type="gramEnd"/>
      <w:r w:rsidRPr="007F0C91">
        <w:rPr>
          <w:rFonts w:ascii="Times New Roman" w:hAnsi="Times New Roman" w:cs="Times New Roman"/>
          <w:sz w:val="28"/>
          <w:szCs w:val="28"/>
        </w:rPr>
        <w:t xml:space="preserve"> обучающиеся с ЗПР нуждаются в специально организованной помощи, направленной на то, чтобы облегчить им усвоение учебного материала. Для преодоления этих трудностей основное внимание должно быть уделено отбору учебного материала в соответствии с принципом доступности при сохранении общего базового уровня. Он должен по содержанию и объему быть адаптированным для обучающихся с ЗПР в соответствии с их особыми образовательными потребностями. Следует облегчить овладение материалом обучающимися с ЗПР посредством его детального объяснения с систематическим повтором, использования приемов актуализации (визуальная опора, памятка, алгоритм, схема, карта). </w:t>
      </w:r>
    </w:p>
    <w:p w:rsidR="003165B0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497C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7F0C91">
        <w:rPr>
          <w:rFonts w:ascii="Times New Roman" w:hAnsi="Times New Roman" w:cs="Times New Roman"/>
          <w:sz w:val="28"/>
          <w:szCs w:val="28"/>
        </w:rPr>
        <w:t xml:space="preserve"> программа предусматривает внесение некоторых изменений: уменьшение объема теоретических сведений, исключение излишней детализации, включение отдельных тем или целых разделов в материалы для обзорного, ознакомительного изучения. Темы для ознакомительного изучен</w:t>
      </w:r>
      <w:r>
        <w:rPr>
          <w:rFonts w:ascii="Times New Roman" w:hAnsi="Times New Roman" w:cs="Times New Roman"/>
          <w:sz w:val="28"/>
          <w:szCs w:val="28"/>
        </w:rPr>
        <w:t>ия в программе отмечены звёздочкой</w:t>
      </w:r>
      <w:r w:rsidRPr="007F0C91">
        <w:rPr>
          <w:rFonts w:ascii="Times New Roman" w:hAnsi="Times New Roman" w:cs="Times New Roman"/>
          <w:sz w:val="28"/>
          <w:szCs w:val="28"/>
        </w:rPr>
        <w:t>. Объём основного содержания по предмету сокращается несущественно за счёт устранения избыточных по отношению к основному содержанию требований.</w:t>
      </w:r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5B0" w:rsidRDefault="003165B0" w:rsidP="003165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Toc83233538"/>
      <w:bookmarkStart w:id="2" w:name="_Toc101182372"/>
    </w:p>
    <w:p w:rsidR="003165B0" w:rsidRDefault="003165B0" w:rsidP="003165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65B0" w:rsidRDefault="003165B0" w:rsidP="003165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65B0" w:rsidRDefault="003165B0" w:rsidP="003165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9DA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«Обществознание»</w:t>
      </w:r>
      <w:bookmarkEnd w:id="1"/>
      <w:bookmarkEnd w:id="2"/>
    </w:p>
    <w:p w:rsidR="003165B0" w:rsidRPr="006B09DA" w:rsidRDefault="003165B0" w:rsidP="003165B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lastRenderedPageBreak/>
        <w:t>Содержание видов деятельности обучающихся с ЗПР определяется их особыми образовательными потребностями. Необходимо усилить виды деятельности, специфичные для обучающихся с ЗПР: опора на алгоритм; «</w:t>
      </w:r>
      <w:proofErr w:type="spellStart"/>
      <w:r w:rsidRPr="007F0C91">
        <w:rPr>
          <w:rFonts w:ascii="Times New Roman" w:hAnsi="Times New Roman" w:cs="Times New Roman"/>
          <w:sz w:val="28"/>
          <w:szCs w:val="28"/>
        </w:rPr>
        <w:t>пошаговость</w:t>
      </w:r>
      <w:proofErr w:type="spellEnd"/>
      <w:r w:rsidRPr="007F0C91">
        <w:rPr>
          <w:rFonts w:ascii="Times New Roman" w:hAnsi="Times New Roman" w:cs="Times New Roman"/>
          <w:sz w:val="28"/>
          <w:szCs w:val="28"/>
        </w:rPr>
        <w:t>» в изучении материала; использование дополнительной визуальной опоры (планы, образцы, схемы, опорные таблицы). Для развития умения делать выводы обучающимися с ЗПР необходимо использовать опорные слова и клише. Необходимо обучать подростков составлению тезисов и конспектов. При закреплении изученных тем полезно использовать такие виды деятельности как моделирование ситуаций социального взаимодействия, разбор фрагментов фильмов, обсуждение новостной информации в СМИ, подготовка сообщения на заданную тему с поиском необходимой информации, коллективные проектные работы.</w:t>
      </w:r>
    </w:p>
    <w:p w:rsidR="003165B0" w:rsidRPr="007F0C91" w:rsidRDefault="003165B0" w:rsidP="00316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0C91">
        <w:rPr>
          <w:rFonts w:ascii="Times New Roman" w:hAnsi="Times New Roman" w:cs="Times New Roman"/>
          <w:sz w:val="28"/>
          <w:szCs w:val="28"/>
        </w:rPr>
        <w:t xml:space="preserve">Примерная тематическая и терминологическая лексика соответствует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7F0C91">
        <w:rPr>
          <w:rFonts w:ascii="Times New Roman" w:hAnsi="Times New Roman" w:cs="Times New Roman"/>
          <w:sz w:val="28"/>
          <w:szCs w:val="28"/>
        </w:rPr>
        <w:t xml:space="preserve">ОП ООО. В учебнике по обществознанию имеется словарь терминов, которые изучаются в данном курсе. При </w:t>
      </w:r>
      <w:r w:rsidRPr="007F0C91">
        <w:rPr>
          <w:rFonts w:ascii="Times New Roman" w:hAnsi="Times New Roman" w:cs="Times New Roman"/>
          <w:bCs/>
          <w:iCs/>
          <w:sz w:val="28"/>
          <w:szCs w:val="28"/>
        </w:rPr>
        <w:t xml:space="preserve">работе над лексикой, в том числе научной терминологией курса </w:t>
      </w:r>
      <w:r w:rsidRPr="007F0C91">
        <w:rPr>
          <w:rFonts w:ascii="Times New Roman" w:hAnsi="Times New Roman" w:cs="Times New Roman"/>
          <w:sz w:val="28"/>
          <w:szCs w:val="28"/>
        </w:rPr>
        <w:t xml:space="preserve">(раскрытие значений новых слов, уточнение или расширение значений уже известных лексических единиц) </w:t>
      </w:r>
      <w:r w:rsidRPr="007F0C91">
        <w:rPr>
          <w:rFonts w:ascii="Times New Roman" w:hAnsi="Times New Roman" w:cs="Times New Roman"/>
          <w:bCs/>
          <w:iCs/>
          <w:sz w:val="28"/>
          <w:szCs w:val="28"/>
        </w:rPr>
        <w:t xml:space="preserve">необходимо включение слова в контекст. </w:t>
      </w:r>
      <w:r w:rsidRPr="007F0C91">
        <w:rPr>
          <w:rFonts w:ascii="Times New Roman" w:hAnsi="Times New Roman" w:cs="Times New Roman"/>
          <w:sz w:val="28"/>
          <w:szCs w:val="28"/>
        </w:rPr>
        <w:t>Каждое новое слово закрепляется в речевой практике обучающихся. Обязательна визуальная поддержка, алгоритмы работы с определением, опорные схемы для актуализации терминологии.</w:t>
      </w:r>
    </w:p>
    <w:p w:rsidR="007F4101" w:rsidRPr="007F4101" w:rsidRDefault="007F4101" w:rsidP="002D3F4C">
      <w:pPr>
        <w:spacing w:after="0" w:line="319" w:lineRule="exact"/>
        <w:rPr>
          <w:rFonts w:ascii="Times New Roman" w:hAnsi="Times New Roman" w:cs="Times New Roman"/>
          <w:b/>
          <w:sz w:val="24"/>
          <w:szCs w:val="24"/>
        </w:rPr>
      </w:pPr>
    </w:p>
    <w:p w:rsidR="00256FF4" w:rsidRPr="006F14C7" w:rsidRDefault="00256FF4" w:rsidP="002D3F4C">
      <w:pPr>
        <w:spacing w:after="0" w:line="319" w:lineRule="exact"/>
        <w:rPr>
          <w:rFonts w:ascii="Times New Roman" w:hAnsi="Times New Roman" w:cs="Times New Roman"/>
          <w:b/>
          <w:sz w:val="28"/>
          <w:szCs w:val="28"/>
        </w:rPr>
      </w:pPr>
      <w:r w:rsidRPr="000F59BD">
        <w:rPr>
          <w:rFonts w:ascii="Times New Roman" w:hAnsi="Times New Roman" w:cs="Times New Roman"/>
          <w:sz w:val="20"/>
          <w:szCs w:val="20"/>
        </w:rPr>
        <w:t xml:space="preserve">       </w:t>
      </w:r>
      <w:r w:rsidR="001F497B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6F14C7">
        <w:rPr>
          <w:rFonts w:ascii="Times New Roman" w:hAnsi="Times New Roman" w:cs="Times New Roman"/>
          <w:b/>
          <w:sz w:val="28"/>
          <w:szCs w:val="28"/>
        </w:rPr>
        <w:t>Место</w:t>
      </w:r>
      <w:r w:rsidRPr="006F14C7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6F14C7">
        <w:rPr>
          <w:rFonts w:ascii="Times New Roman" w:hAnsi="Times New Roman" w:cs="Times New Roman"/>
          <w:b/>
          <w:sz w:val="28"/>
          <w:szCs w:val="28"/>
        </w:rPr>
        <w:t>учебного</w:t>
      </w:r>
      <w:r w:rsidRPr="006F14C7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6F14C7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6F14C7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3165B0">
        <w:rPr>
          <w:rFonts w:ascii="Times New Roman" w:hAnsi="Times New Roman" w:cs="Times New Roman"/>
          <w:b/>
          <w:sz w:val="28"/>
          <w:szCs w:val="28"/>
        </w:rPr>
        <w:t>«Обществознание</w:t>
      </w:r>
      <w:r w:rsidRPr="006F14C7">
        <w:rPr>
          <w:rFonts w:ascii="Times New Roman" w:hAnsi="Times New Roman" w:cs="Times New Roman"/>
          <w:b/>
          <w:sz w:val="28"/>
          <w:szCs w:val="28"/>
        </w:rPr>
        <w:t>»</w:t>
      </w:r>
      <w:r w:rsidRPr="006F14C7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F14C7">
        <w:rPr>
          <w:rFonts w:ascii="Times New Roman" w:hAnsi="Times New Roman" w:cs="Times New Roman"/>
          <w:b/>
          <w:sz w:val="28"/>
          <w:szCs w:val="28"/>
        </w:rPr>
        <w:t>в</w:t>
      </w:r>
      <w:r w:rsidRPr="006F14C7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6F14C7">
        <w:rPr>
          <w:rFonts w:ascii="Times New Roman" w:hAnsi="Times New Roman" w:cs="Times New Roman"/>
          <w:b/>
          <w:sz w:val="28"/>
          <w:szCs w:val="28"/>
        </w:rPr>
        <w:t>учебном</w:t>
      </w:r>
      <w:r w:rsidRPr="006F14C7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6F14C7">
        <w:rPr>
          <w:rFonts w:ascii="Times New Roman" w:hAnsi="Times New Roman" w:cs="Times New Roman"/>
          <w:b/>
          <w:sz w:val="28"/>
          <w:szCs w:val="28"/>
        </w:rPr>
        <w:t>плане</w:t>
      </w:r>
    </w:p>
    <w:p w:rsidR="000F59BD" w:rsidRDefault="001F497B" w:rsidP="006F14C7">
      <w:pPr>
        <w:pStyle w:val="a3"/>
        <w:ind w:left="0" w:right="566" w:firstLine="0"/>
        <w:rPr>
          <w:i/>
        </w:rPr>
      </w:pPr>
      <w:r w:rsidRPr="006F14C7">
        <w:t xml:space="preserve">               </w:t>
      </w:r>
      <w:r w:rsidR="00256FF4" w:rsidRPr="006F14C7">
        <w:t>Программа</w:t>
      </w:r>
      <w:r w:rsidR="00256FF4" w:rsidRPr="006F14C7">
        <w:rPr>
          <w:spacing w:val="1"/>
        </w:rPr>
        <w:t xml:space="preserve"> </w:t>
      </w:r>
      <w:r w:rsidR="00256FF4" w:rsidRPr="006F14C7">
        <w:t>составлена</w:t>
      </w:r>
      <w:r w:rsidR="00256FF4" w:rsidRPr="006F14C7">
        <w:rPr>
          <w:spacing w:val="1"/>
        </w:rPr>
        <w:t xml:space="preserve"> </w:t>
      </w:r>
      <w:r w:rsidR="00256FF4" w:rsidRPr="006F14C7">
        <w:t>с</w:t>
      </w:r>
      <w:r w:rsidR="00256FF4" w:rsidRPr="006F14C7">
        <w:rPr>
          <w:spacing w:val="1"/>
        </w:rPr>
        <w:t xml:space="preserve"> </w:t>
      </w:r>
      <w:r w:rsidR="00256FF4" w:rsidRPr="006F14C7">
        <w:t>учетом</w:t>
      </w:r>
      <w:r w:rsidR="00256FF4" w:rsidRPr="006F14C7">
        <w:rPr>
          <w:spacing w:val="1"/>
        </w:rPr>
        <w:t xml:space="preserve"> </w:t>
      </w:r>
      <w:r w:rsidR="00256FF4" w:rsidRPr="006F14C7">
        <w:t>количества</w:t>
      </w:r>
      <w:r w:rsidR="00256FF4" w:rsidRPr="006F14C7">
        <w:rPr>
          <w:spacing w:val="1"/>
        </w:rPr>
        <w:t xml:space="preserve"> </w:t>
      </w:r>
      <w:r w:rsidR="00256FF4" w:rsidRPr="006F14C7">
        <w:t>часов,</w:t>
      </w:r>
      <w:r w:rsidR="00256FF4" w:rsidRPr="006F14C7">
        <w:rPr>
          <w:spacing w:val="1"/>
        </w:rPr>
        <w:t xml:space="preserve"> </w:t>
      </w:r>
      <w:r w:rsidR="00256FF4" w:rsidRPr="006F14C7">
        <w:t>отводимого</w:t>
      </w:r>
      <w:r w:rsidR="00256FF4" w:rsidRPr="006F14C7">
        <w:rPr>
          <w:spacing w:val="1"/>
        </w:rPr>
        <w:t xml:space="preserve"> </w:t>
      </w:r>
      <w:r w:rsidR="00256FF4" w:rsidRPr="006F14C7">
        <w:t>на</w:t>
      </w:r>
      <w:r w:rsidR="00256FF4" w:rsidRPr="006F14C7">
        <w:rPr>
          <w:spacing w:val="1"/>
        </w:rPr>
        <w:t xml:space="preserve"> </w:t>
      </w:r>
      <w:r w:rsidR="003165B0">
        <w:t>изучение предмета «Обществознание</w:t>
      </w:r>
      <w:r w:rsidR="00256FF4" w:rsidRPr="006F14C7">
        <w:t xml:space="preserve">» базовым учебным планом </w:t>
      </w:r>
      <w:r w:rsidR="006F14C7">
        <w:rPr>
          <w:i/>
        </w:rPr>
        <w:t>для обучающихся:</w:t>
      </w:r>
      <w:r w:rsidR="000F59BD" w:rsidRPr="006F14C7">
        <w:rPr>
          <w:i/>
        </w:rPr>
        <w:t xml:space="preserve"> начавших освоение ФОП ООО </w:t>
      </w:r>
      <w:r w:rsidR="000F59BD" w:rsidRPr="006F14C7">
        <w:rPr>
          <w:i/>
          <w:u w:val="single"/>
        </w:rPr>
        <w:t>с</w:t>
      </w:r>
      <w:r w:rsidR="000F59BD" w:rsidRPr="006F14C7">
        <w:rPr>
          <w:i/>
        </w:rPr>
        <w:t xml:space="preserve"> 1 сентября 2025 года:</w:t>
      </w:r>
    </w:p>
    <w:p w:rsidR="002D3F4C" w:rsidRDefault="003165B0" w:rsidP="006F14C7">
      <w:pPr>
        <w:pStyle w:val="a5"/>
        <w:tabs>
          <w:tab w:val="left" w:pos="1253"/>
        </w:tabs>
        <w:spacing w:before="1" w:line="276" w:lineRule="auto"/>
        <w:ind w:left="-142" w:right="283" w:firstLine="0"/>
        <w:rPr>
          <w:sz w:val="20"/>
          <w:szCs w:val="20"/>
        </w:rPr>
      </w:pPr>
      <w:bookmarkStart w:id="3" w:name="_Hlk209001505"/>
      <w:r>
        <w:rPr>
          <w:sz w:val="28"/>
          <w:szCs w:val="28"/>
        </w:rPr>
        <w:t xml:space="preserve">           </w:t>
      </w:r>
      <w:r w:rsidR="006F14C7" w:rsidRPr="006F14C7">
        <w:rPr>
          <w:sz w:val="28"/>
          <w:szCs w:val="28"/>
        </w:rPr>
        <w:t>5–</w:t>
      </w:r>
      <w:bookmarkEnd w:id="3"/>
      <w:r>
        <w:rPr>
          <w:sz w:val="28"/>
          <w:szCs w:val="28"/>
        </w:rPr>
        <w:t xml:space="preserve">7 класс – 0 часов, </w:t>
      </w:r>
      <w:r w:rsidR="006F14C7" w:rsidRPr="006F14C7">
        <w:rPr>
          <w:sz w:val="28"/>
          <w:szCs w:val="28"/>
        </w:rPr>
        <w:t>8</w:t>
      </w:r>
      <w:r w:rsidR="000819E0">
        <w:rPr>
          <w:sz w:val="28"/>
          <w:szCs w:val="28"/>
        </w:rPr>
        <w:t>, 9</w:t>
      </w:r>
      <w:bookmarkStart w:id="4" w:name="_GoBack"/>
      <w:bookmarkEnd w:id="4"/>
      <w:r>
        <w:rPr>
          <w:sz w:val="28"/>
          <w:szCs w:val="28"/>
        </w:rPr>
        <w:t xml:space="preserve"> класс - 1 час</w:t>
      </w:r>
      <w:r w:rsidR="000F59BD" w:rsidRPr="006F14C7">
        <w:rPr>
          <w:sz w:val="28"/>
          <w:szCs w:val="28"/>
        </w:rPr>
        <w:t xml:space="preserve"> в неделю при 34 учебных неделях</w:t>
      </w:r>
      <w:r w:rsidR="006F14C7">
        <w:rPr>
          <w:sz w:val="28"/>
          <w:szCs w:val="28"/>
        </w:rPr>
        <w:t>.</w:t>
      </w:r>
      <w:r w:rsidR="00256FF4" w:rsidRPr="006F14C7">
        <w:rPr>
          <w:sz w:val="20"/>
          <w:szCs w:val="20"/>
        </w:rPr>
        <w:t xml:space="preserve"> </w:t>
      </w:r>
    </w:p>
    <w:p w:rsidR="002D3F4C" w:rsidRDefault="00256FF4" w:rsidP="002D3F4C">
      <w:pPr>
        <w:spacing w:line="319" w:lineRule="exact"/>
        <w:rPr>
          <w:rFonts w:ascii="Times New Roman" w:hAnsi="Times New Roman" w:cs="Times New Roman"/>
          <w:sz w:val="20"/>
          <w:szCs w:val="20"/>
        </w:rPr>
      </w:pPr>
      <w:r w:rsidRPr="006F14C7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6F14C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2D3F4C" w:rsidRPr="000F59BD">
        <w:rPr>
          <w:rFonts w:ascii="Times New Roman" w:hAnsi="Times New Roman" w:cs="Times New Roman"/>
          <w:sz w:val="20"/>
          <w:szCs w:val="20"/>
        </w:rPr>
        <w:t xml:space="preserve">       </w:t>
      </w:r>
      <w:r w:rsidR="002D3F4C">
        <w:rPr>
          <w:rFonts w:ascii="Times New Roman" w:hAnsi="Times New Roman" w:cs="Times New Roman"/>
          <w:sz w:val="20"/>
          <w:szCs w:val="20"/>
        </w:rPr>
        <w:t xml:space="preserve">                           </w:t>
      </w:r>
    </w:p>
    <w:p w:rsidR="002D3F4C" w:rsidRDefault="002D3F4C" w:rsidP="002D3F4C">
      <w:pPr>
        <w:spacing w:line="319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УМК</w:t>
      </w:r>
    </w:p>
    <w:p w:rsidR="002D3F4C" w:rsidRPr="002D3F4C" w:rsidRDefault="003165B0" w:rsidP="002D3F4C">
      <w:pPr>
        <w:spacing w:line="319" w:lineRule="exact"/>
        <w:rPr>
          <w:rFonts w:ascii="Times New Roman" w:hAnsi="Times New Roman" w:cs="Times New Roman"/>
          <w:b/>
          <w:sz w:val="28"/>
          <w:szCs w:val="28"/>
        </w:rPr>
      </w:pPr>
      <w:r w:rsidRPr="00EC3B5A">
        <w:rPr>
          <w:rFonts w:ascii="Times New Roman" w:hAnsi="Times New Roman"/>
          <w:color w:val="000000"/>
          <w:sz w:val="28"/>
        </w:rPr>
        <w:t xml:space="preserve">Обществознание, 8 класс/ Котова О.А., </w:t>
      </w:r>
      <w:proofErr w:type="spellStart"/>
      <w:r w:rsidRPr="00EC3B5A">
        <w:rPr>
          <w:rFonts w:ascii="Times New Roman" w:hAnsi="Times New Roman"/>
          <w:color w:val="000000"/>
          <w:sz w:val="28"/>
        </w:rPr>
        <w:t>Лискова</w:t>
      </w:r>
      <w:proofErr w:type="spellEnd"/>
      <w:r w:rsidRPr="00EC3B5A">
        <w:rPr>
          <w:rFonts w:ascii="Times New Roman" w:hAnsi="Times New Roman"/>
          <w:color w:val="000000"/>
          <w:sz w:val="28"/>
        </w:rPr>
        <w:t xml:space="preserve"> Т.Е., </w:t>
      </w:r>
      <w:proofErr w:type="spellStart"/>
      <w:r w:rsidRPr="00EC3B5A">
        <w:rPr>
          <w:rFonts w:ascii="Times New Roman" w:hAnsi="Times New Roman"/>
          <w:color w:val="000000"/>
          <w:sz w:val="28"/>
        </w:rPr>
        <w:t>Брызгалина</w:t>
      </w:r>
      <w:proofErr w:type="spellEnd"/>
      <w:r w:rsidRPr="00EC3B5A">
        <w:rPr>
          <w:rFonts w:ascii="Times New Roman" w:hAnsi="Times New Roman"/>
          <w:color w:val="000000"/>
          <w:sz w:val="28"/>
        </w:rPr>
        <w:t xml:space="preserve"> Е.В. и другие Акционерное общество «Издательство «Просвещение»</w:t>
      </w:r>
      <w:r w:rsidRPr="00EC3B5A">
        <w:rPr>
          <w:sz w:val="28"/>
        </w:rPr>
        <w:br/>
      </w:r>
      <w:r w:rsidRPr="00EC3B5A">
        <w:rPr>
          <w:rFonts w:ascii="Times New Roman" w:hAnsi="Times New Roman"/>
          <w:color w:val="000000"/>
          <w:sz w:val="28"/>
        </w:rPr>
        <w:t xml:space="preserve">Обществознание, 8 класс/ Боголюбов Л.Н., </w:t>
      </w:r>
      <w:proofErr w:type="spellStart"/>
      <w:r w:rsidRPr="00EC3B5A">
        <w:rPr>
          <w:rFonts w:ascii="Times New Roman" w:hAnsi="Times New Roman"/>
          <w:color w:val="000000"/>
          <w:sz w:val="28"/>
        </w:rPr>
        <w:t>Лазебникова</w:t>
      </w:r>
      <w:proofErr w:type="spellEnd"/>
      <w:r w:rsidRPr="00EC3B5A">
        <w:rPr>
          <w:rFonts w:ascii="Times New Roman" w:hAnsi="Times New Roman"/>
          <w:color w:val="000000"/>
          <w:sz w:val="28"/>
        </w:rPr>
        <w:t xml:space="preserve"> А.Ю., Городецкая Н.И. и другие, Акционерное общество «Издательство «Просвещение»</w:t>
      </w:r>
      <w:r w:rsidRPr="00EC3B5A">
        <w:rPr>
          <w:sz w:val="28"/>
        </w:rPr>
        <w:br/>
      </w:r>
    </w:p>
    <w:sectPr w:rsidR="002D3F4C" w:rsidRPr="002D3F4C" w:rsidSect="008945FB">
      <w:pgSz w:w="11906" w:h="16838"/>
      <w:pgMar w:top="426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373B"/>
    <w:multiLevelType w:val="hybridMultilevel"/>
    <w:tmpl w:val="32765080"/>
    <w:lvl w:ilvl="0" w:tplc="BC18793E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B182138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C3AADF70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4D7CF9DA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C8528C14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513A7B7A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58FE5D14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450A08D2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B4E2E9EC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" w15:restartNumberingAfterBreak="0">
    <w:nsid w:val="02FB023C"/>
    <w:multiLevelType w:val="hybridMultilevel"/>
    <w:tmpl w:val="D70A2348"/>
    <w:lvl w:ilvl="0" w:tplc="D0E6B992">
      <w:numFmt w:val="bullet"/>
      <w:lvlText w:val=""/>
      <w:lvlJc w:val="left"/>
      <w:pPr>
        <w:ind w:left="10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45E070E">
      <w:numFmt w:val="bullet"/>
      <w:lvlText w:val="•"/>
      <w:lvlJc w:val="left"/>
      <w:pPr>
        <w:ind w:left="1046" w:hanging="708"/>
      </w:pPr>
      <w:rPr>
        <w:rFonts w:hint="default"/>
        <w:lang w:val="ru-RU" w:eastAsia="en-US" w:bidi="ar-SA"/>
      </w:rPr>
    </w:lvl>
    <w:lvl w:ilvl="2" w:tplc="E632B040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 w:tplc="0CAA3D14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 w:tplc="942832BA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 w:tplc="92624616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 w:tplc="1AD6026C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 w:tplc="5D74B52A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 w:tplc="828220E0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08B10F43"/>
    <w:multiLevelType w:val="hybridMultilevel"/>
    <w:tmpl w:val="5666F3AC"/>
    <w:lvl w:ilvl="0" w:tplc="A11AC98C">
      <w:start w:val="1"/>
      <w:numFmt w:val="decimal"/>
      <w:lvlText w:val="%1."/>
      <w:lvlJc w:val="left"/>
      <w:pPr>
        <w:ind w:left="9" w:hanging="33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762E4E">
      <w:numFmt w:val="bullet"/>
      <w:lvlText w:val="•"/>
      <w:lvlJc w:val="left"/>
      <w:pPr>
        <w:ind w:left="424" w:hanging="334"/>
      </w:pPr>
      <w:rPr>
        <w:rFonts w:hint="default"/>
        <w:lang w:val="ru-RU" w:eastAsia="en-US" w:bidi="ar-SA"/>
      </w:rPr>
    </w:lvl>
    <w:lvl w:ilvl="2" w:tplc="B8F088DE">
      <w:numFmt w:val="bullet"/>
      <w:lvlText w:val="•"/>
      <w:lvlJc w:val="left"/>
      <w:pPr>
        <w:ind w:left="849" w:hanging="334"/>
      </w:pPr>
      <w:rPr>
        <w:rFonts w:hint="default"/>
        <w:lang w:val="ru-RU" w:eastAsia="en-US" w:bidi="ar-SA"/>
      </w:rPr>
    </w:lvl>
    <w:lvl w:ilvl="3" w:tplc="4A167D08">
      <w:numFmt w:val="bullet"/>
      <w:lvlText w:val="•"/>
      <w:lvlJc w:val="left"/>
      <w:pPr>
        <w:ind w:left="1273" w:hanging="334"/>
      </w:pPr>
      <w:rPr>
        <w:rFonts w:hint="default"/>
        <w:lang w:val="ru-RU" w:eastAsia="en-US" w:bidi="ar-SA"/>
      </w:rPr>
    </w:lvl>
    <w:lvl w:ilvl="4" w:tplc="2D0EB694">
      <w:numFmt w:val="bullet"/>
      <w:lvlText w:val="•"/>
      <w:lvlJc w:val="left"/>
      <w:pPr>
        <w:ind w:left="1698" w:hanging="334"/>
      </w:pPr>
      <w:rPr>
        <w:rFonts w:hint="default"/>
        <w:lang w:val="ru-RU" w:eastAsia="en-US" w:bidi="ar-SA"/>
      </w:rPr>
    </w:lvl>
    <w:lvl w:ilvl="5" w:tplc="DB362EC6">
      <w:numFmt w:val="bullet"/>
      <w:lvlText w:val="•"/>
      <w:lvlJc w:val="left"/>
      <w:pPr>
        <w:ind w:left="2122" w:hanging="334"/>
      </w:pPr>
      <w:rPr>
        <w:rFonts w:hint="default"/>
        <w:lang w:val="ru-RU" w:eastAsia="en-US" w:bidi="ar-SA"/>
      </w:rPr>
    </w:lvl>
    <w:lvl w:ilvl="6" w:tplc="CAA0D322">
      <w:numFmt w:val="bullet"/>
      <w:lvlText w:val="•"/>
      <w:lvlJc w:val="left"/>
      <w:pPr>
        <w:ind w:left="2547" w:hanging="334"/>
      </w:pPr>
      <w:rPr>
        <w:rFonts w:hint="default"/>
        <w:lang w:val="ru-RU" w:eastAsia="en-US" w:bidi="ar-SA"/>
      </w:rPr>
    </w:lvl>
    <w:lvl w:ilvl="7" w:tplc="70BC5718">
      <w:numFmt w:val="bullet"/>
      <w:lvlText w:val="•"/>
      <w:lvlJc w:val="left"/>
      <w:pPr>
        <w:ind w:left="2971" w:hanging="334"/>
      </w:pPr>
      <w:rPr>
        <w:rFonts w:hint="default"/>
        <w:lang w:val="ru-RU" w:eastAsia="en-US" w:bidi="ar-SA"/>
      </w:rPr>
    </w:lvl>
    <w:lvl w:ilvl="8" w:tplc="98B8614C">
      <w:numFmt w:val="bullet"/>
      <w:lvlText w:val="•"/>
      <w:lvlJc w:val="left"/>
      <w:pPr>
        <w:ind w:left="3396" w:hanging="334"/>
      </w:pPr>
      <w:rPr>
        <w:rFonts w:hint="default"/>
        <w:lang w:val="ru-RU" w:eastAsia="en-US" w:bidi="ar-SA"/>
      </w:rPr>
    </w:lvl>
  </w:abstractNum>
  <w:abstractNum w:abstractNumId="3" w15:restartNumberingAfterBreak="0">
    <w:nsid w:val="09DE3E33"/>
    <w:multiLevelType w:val="hybridMultilevel"/>
    <w:tmpl w:val="D5443CA8"/>
    <w:lvl w:ilvl="0" w:tplc="8A9E761A">
      <w:start w:val="1"/>
      <w:numFmt w:val="decimal"/>
      <w:lvlText w:val="%1."/>
      <w:lvlJc w:val="left"/>
      <w:pPr>
        <w:ind w:left="292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D6900E">
      <w:numFmt w:val="bullet"/>
      <w:lvlText w:val="•"/>
      <w:lvlJc w:val="left"/>
      <w:pPr>
        <w:ind w:left="708" w:hanging="567"/>
      </w:pPr>
      <w:rPr>
        <w:rFonts w:hint="default"/>
        <w:lang w:val="ru-RU" w:eastAsia="en-US" w:bidi="ar-SA"/>
      </w:rPr>
    </w:lvl>
    <w:lvl w:ilvl="2" w:tplc="E0C2382A">
      <w:numFmt w:val="bullet"/>
      <w:lvlText w:val="•"/>
      <w:lvlJc w:val="left"/>
      <w:pPr>
        <w:ind w:left="1117" w:hanging="567"/>
      </w:pPr>
      <w:rPr>
        <w:rFonts w:hint="default"/>
        <w:lang w:val="ru-RU" w:eastAsia="en-US" w:bidi="ar-SA"/>
      </w:rPr>
    </w:lvl>
    <w:lvl w:ilvl="3" w:tplc="F4842CD4">
      <w:numFmt w:val="bullet"/>
      <w:lvlText w:val="•"/>
      <w:lvlJc w:val="left"/>
      <w:pPr>
        <w:ind w:left="1525" w:hanging="567"/>
      </w:pPr>
      <w:rPr>
        <w:rFonts w:hint="default"/>
        <w:lang w:val="ru-RU" w:eastAsia="en-US" w:bidi="ar-SA"/>
      </w:rPr>
    </w:lvl>
    <w:lvl w:ilvl="4" w:tplc="3E908BF8">
      <w:numFmt w:val="bullet"/>
      <w:lvlText w:val="•"/>
      <w:lvlJc w:val="left"/>
      <w:pPr>
        <w:ind w:left="1934" w:hanging="567"/>
      </w:pPr>
      <w:rPr>
        <w:rFonts w:hint="default"/>
        <w:lang w:val="ru-RU" w:eastAsia="en-US" w:bidi="ar-SA"/>
      </w:rPr>
    </w:lvl>
    <w:lvl w:ilvl="5" w:tplc="55CA9A72">
      <w:numFmt w:val="bullet"/>
      <w:lvlText w:val="•"/>
      <w:lvlJc w:val="left"/>
      <w:pPr>
        <w:ind w:left="2342" w:hanging="567"/>
      </w:pPr>
      <w:rPr>
        <w:rFonts w:hint="default"/>
        <w:lang w:val="ru-RU" w:eastAsia="en-US" w:bidi="ar-SA"/>
      </w:rPr>
    </w:lvl>
    <w:lvl w:ilvl="6" w:tplc="7F7E91EE">
      <w:numFmt w:val="bullet"/>
      <w:lvlText w:val="•"/>
      <w:lvlJc w:val="left"/>
      <w:pPr>
        <w:ind w:left="2751" w:hanging="567"/>
      </w:pPr>
      <w:rPr>
        <w:rFonts w:hint="default"/>
        <w:lang w:val="ru-RU" w:eastAsia="en-US" w:bidi="ar-SA"/>
      </w:rPr>
    </w:lvl>
    <w:lvl w:ilvl="7" w:tplc="BD6EC618">
      <w:numFmt w:val="bullet"/>
      <w:lvlText w:val="•"/>
      <w:lvlJc w:val="left"/>
      <w:pPr>
        <w:ind w:left="3159" w:hanging="567"/>
      </w:pPr>
      <w:rPr>
        <w:rFonts w:hint="default"/>
        <w:lang w:val="ru-RU" w:eastAsia="en-US" w:bidi="ar-SA"/>
      </w:rPr>
    </w:lvl>
    <w:lvl w:ilvl="8" w:tplc="F8CA06C8">
      <w:numFmt w:val="bullet"/>
      <w:lvlText w:val="•"/>
      <w:lvlJc w:val="left"/>
      <w:pPr>
        <w:ind w:left="3568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106806F1"/>
    <w:multiLevelType w:val="hybridMultilevel"/>
    <w:tmpl w:val="0680D520"/>
    <w:lvl w:ilvl="0" w:tplc="C5D05524">
      <w:start w:val="1"/>
      <w:numFmt w:val="decimal"/>
      <w:lvlText w:val="%1."/>
      <w:lvlJc w:val="left"/>
      <w:pPr>
        <w:ind w:left="102" w:hanging="211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CDC82C90">
      <w:numFmt w:val="bullet"/>
      <w:lvlText w:val="•"/>
      <w:lvlJc w:val="left"/>
      <w:pPr>
        <w:ind w:left="1046" w:hanging="211"/>
      </w:pPr>
      <w:rPr>
        <w:rFonts w:hint="default"/>
        <w:lang w:val="ru-RU" w:eastAsia="en-US" w:bidi="ar-SA"/>
      </w:rPr>
    </w:lvl>
    <w:lvl w:ilvl="2" w:tplc="07F243DE">
      <w:numFmt w:val="bullet"/>
      <w:lvlText w:val="•"/>
      <w:lvlJc w:val="left"/>
      <w:pPr>
        <w:ind w:left="1993" w:hanging="211"/>
      </w:pPr>
      <w:rPr>
        <w:rFonts w:hint="default"/>
        <w:lang w:val="ru-RU" w:eastAsia="en-US" w:bidi="ar-SA"/>
      </w:rPr>
    </w:lvl>
    <w:lvl w:ilvl="3" w:tplc="FBF474CA">
      <w:numFmt w:val="bullet"/>
      <w:lvlText w:val="•"/>
      <w:lvlJc w:val="left"/>
      <w:pPr>
        <w:ind w:left="2939" w:hanging="211"/>
      </w:pPr>
      <w:rPr>
        <w:rFonts w:hint="default"/>
        <w:lang w:val="ru-RU" w:eastAsia="en-US" w:bidi="ar-SA"/>
      </w:rPr>
    </w:lvl>
    <w:lvl w:ilvl="4" w:tplc="D3808C9E">
      <w:numFmt w:val="bullet"/>
      <w:lvlText w:val="•"/>
      <w:lvlJc w:val="left"/>
      <w:pPr>
        <w:ind w:left="3886" w:hanging="211"/>
      </w:pPr>
      <w:rPr>
        <w:rFonts w:hint="default"/>
        <w:lang w:val="ru-RU" w:eastAsia="en-US" w:bidi="ar-SA"/>
      </w:rPr>
    </w:lvl>
    <w:lvl w:ilvl="5" w:tplc="3528C2AE">
      <w:numFmt w:val="bullet"/>
      <w:lvlText w:val="•"/>
      <w:lvlJc w:val="left"/>
      <w:pPr>
        <w:ind w:left="4833" w:hanging="211"/>
      </w:pPr>
      <w:rPr>
        <w:rFonts w:hint="default"/>
        <w:lang w:val="ru-RU" w:eastAsia="en-US" w:bidi="ar-SA"/>
      </w:rPr>
    </w:lvl>
    <w:lvl w:ilvl="6" w:tplc="41222FDA">
      <w:numFmt w:val="bullet"/>
      <w:lvlText w:val="•"/>
      <w:lvlJc w:val="left"/>
      <w:pPr>
        <w:ind w:left="5779" w:hanging="211"/>
      </w:pPr>
      <w:rPr>
        <w:rFonts w:hint="default"/>
        <w:lang w:val="ru-RU" w:eastAsia="en-US" w:bidi="ar-SA"/>
      </w:rPr>
    </w:lvl>
    <w:lvl w:ilvl="7" w:tplc="3AD8D1AA">
      <w:numFmt w:val="bullet"/>
      <w:lvlText w:val="•"/>
      <w:lvlJc w:val="left"/>
      <w:pPr>
        <w:ind w:left="6726" w:hanging="211"/>
      </w:pPr>
      <w:rPr>
        <w:rFonts w:hint="default"/>
        <w:lang w:val="ru-RU" w:eastAsia="en-US" w:bidi="ar-SA"/>
      </w:rPr>
    </w:lvl>
    <w:lvl w:ilvl="8" w:tplc="1BE0BFEE">
      <w:numFmt w:val="bullet"/>
      <w:lvlText w:val="•"/>
      <w:lvlJc w:val="left"/>
      <w:pPr>
        <w:ind w:left="7673" w:hanging="211"/>
      </w:pPr>
      <w:rPr>
        <w:rFonts w:hint="default"/>
        <w:lang w:val="ru-RU" w:eastAsia="en-US" w:bidi="ar-SA"/>
      </w:rPr>
    </w:lvl>
  </w:abstractNum>
  <w:abstractNum w:abstractNumId="5" w15:restartNumberingAfterBreak="0">
    <w:nsid w:val="147460C9"/>
    <w:multiLevelType w:val="hybridMultilevel"/>
    <w:tmpl w:val="802CA866"/>
    <w:lvl w:ilvl="0" w:tplc="F5FC6CDC">
      <w:start w:val="1"/>
      <w:numFmt w:val="decimal"/>
      <w:lvlText w:val="%1."/>
      <w:lvlJc w:val="left"/>
      <w:pPr>
        <w:ind w:left="12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C6AB5E2">
      <w:numFmt w:val="bullet"/>
      <w:lvlText w:val=""/>
      <w:lvlJc w:val="left"/>
      <w:pPr>
        <w:ind w:left="842" w:hanging="697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2" w:tplc="1D28EAE2">
      <w:numFmt w:val="bullet"/>
      <w:lvlText w:val="•"/>
      <w:lvlJc w:val="left"/>
      <w:pPr>
        <w:ind w:left="1862" w:hanging="697"/>
      </w:pPr>
      <w:rPr>
        <w:rFonts w:hint="default"/>
        <w:lang w:val="ru-RU" w:eastAsia="en-US" w:bidi="ar-SA"/>
      </w:rPr>
    </w:lvl>
    <w:lvl w:ilvl="3" w:tplc="83C0E40E">
      <w:numFmt w:val="bullet"/>
      <w:lvlText w:val="•"/>
      <w:lvlJc w:val="left"/>
      <w:pPr>
        <w:ind w:left="2885" w:hanging="697"/>
      </w:pPr>
      <w:rPr>
        <w:rFonts w:hint="default"/>
        <w:lang w:val="ru-RU" w:eastAsia="en-US" w:bidi="ar-SA"/>
      </w:rPr>
    </w:lvl>
    <w:lvl w:ilvl="4" w:tplc="B36A6296">
      <w:numFmt w:val="bullet"/>
      <w:lvlText w:val="•"/>
      <w:lvlJc w:val="left"/>
      <w:pPr>
        <w:ind w:left="3908" w:hanging="697"/>
      </w:pPr>
      <w:rPr>
        <w:rFonts w:hint="default"/>
        <w:lang w:val="ru-RU" w:eastAsia="en-US" w:bidi="ar-SA"/>
      </w:rPr>
    </w:lvl>
    <w:lvl w:ilvl="5" w:tplc="7B18A914">
      <w:numFmt w:val="bullet"/>
      <w:lvlText w:val="•"/>
      <w:lvlJc w:val="left"/>
      <w:pPr>
        <w:ind w:left="4931" w:hanging="697"/>
      </w:pPr>
      <w:rPr>
        <w:rFonts w:hint="default"/>
        <w:lang w:val="ru-RU" w:eastAsia="en-US" w:bidi="ar-SA"/>
      </w:rPr>
    </w:lvl>
    <w:lvl w:ilvl="6" w:tplc="FD008370">
      <w:numFmt w:val="bullet"/>
      <w:lvlText w:val="•"/>
      <w:lvlJc w:val="left"/>
      <w:pPr>
        <w:ind w:left="5954" w:hanging="697"/>
      </w:pPr>
      <w:rPr>
        <w:rFonts w:hint="default"/>
        <w:lang w:val="ru-RU" w:eastAsia="en-US" w:bidi="ar-SA"/>
      </w:rPr>
    </w:lvl>
    <w:lvl w:ilvl="7" w:tplc="E58E1716">
      <w:numFmt w:val="bullet"/>
      <w:lvlText w:val="•"/>
      <w:lvlJc w:val="left"/>
      <w:pPr>
        <w:ind w:left="6977" w:hanging="697"/>
      </w:pPr>
      <w:rPr>
        <w:rFonts w:hint="default"/>
        <w:lang w:val="ru-RU" w:eastAsia="en-US" w:bidi="ar-SA"/>
      </w:rPr>
    </w:lvl>
    <w:lvl w:ilvl="8" w:tplc="1E782E20">
      <w:numFmt w:val="bullet"/>
      <w:lvlText w:val="•"/>
      <w:lvlJc w:val="left"/>
      <w:pPr>
        <w:ind w:left="8000" w:hanging="697"/>
      </w:pPr>
      <w:rPr>
        <w:rFonts w:hint="default"/>
        <w:lang w:val="ru-RU" w:eastAsia="en-US" w:bidi="ar-SA"/>
      </w:rPr>
    </w:lvl>
  </w:abstractNum>
  <w:abstractNum w:abstractNumId="6" w15:restartNumberingAfterBreak="0">
    <w:nsid w:val="15256F0F"/>
    <w:multiLevelType w:val="hybridMultilevel"/>
    <w:tmpl w:val="D7880EF0"/>
    <w:lvl w:ilvl="0" w:tplc="802E0D54">
      <w:start w:val="1"/>
      <w:numFmt w:val="decimal"/>
      <w:lvlText w:val="%1."/>
      <w:lvlJc w:val="left"/>
      <w:pPr>
        <w:ind w:left="9" w:hanging="7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E24940">
      <w:numFmt w:val="bullet"/>
      <w:lvlText w:val="•"/>
      <w:lvlJc w:val="left"/>
      <w:pPr>
        <w:ind w:left="424" w:hanging="780"/>
      </w:pPr>
      <w:rPr>
        <w:rFonts w:hint="default"/>
        <w:lang w:val="ru-RU" w:eastAsia="en-US" w:bidi="ar-SA"/>
      </w:rPr>
    </w:lvl>
    <w:lvl w:ilvl="2" w:tplc="7CCADBC4">
      <w:numFmt w:val="bullet"/>
      <w:lvlText w:val="•"/>
      <w:lvlJc w:val="left"/>
      <w:pPr>
        <w:ind w:left="848" w:hanging="780"/>
      </w:pPr>
      <w:rPr>
        <w:rFonts w:hint="default"/>
        <w:lang w:val="ru-RU" w:eastAsia="en-US" w:bidi="ar-SA"/>
      </w:rPr>
    </w:lvl>
    <w:lvl w:ilvl="3" w:tplc="9FD65188">
      <w:numFmt w:val="bullet"/>
      <w:lvlText w:val="•"/>
      <w:lvlJc w:val="left"/>
      <w:pPr>
        <w:ind w:left="1272" w:hanging="780"/>
      </w:pPr>
      <w:rPr>
        <w:rFonts w:hint="default"/>
        <w:lang w:val="ru-RU" w:eastAsia="en-US" w:bidi="ar-SA"/>
      </w:rPr>
    </w:lvl>
    <w:lvl w:ilvl="4" w:tplc="4490D40A">
      <w:numFmt w:val="bullet"/>
      <w:lvlText w:val="•"/>
      <w:lvlJc w:val="left"/>
      <w:pPr>
        <w:ind w:left="1696" w:hanging="780"/>
      </w:pPr>
      <w:rPr>
        <w:rFonts w:hint="default"/>
        <w:lang w:val="ru-RU" w:eastAsia="en-US" w:bidi="ar-SA"/>
      </w:rPr>
    </w:lvl>
    <w:lvl w:ilvl="5" w:tplc="367A3AF4">
      <w:numFmt w:val="bullet"/>
      <w:lvlText w:val="•"/>
      <w:lvlJc w:val="left"/>
      <w:pPr>
        <w:ind w:left="2120" w:hanging="780"/>
      </w:pPr>
      <w:rPr>
        <w:rFonts w:hint="default"/>
        <w:lang w:val="ru-RU" w:eastAsia="en-US" w:bidi="ar-SA"/>
      </w:rPr>
    </w:lvl>
    <w:lvl w:ilvl="6" w:tplc="2BE2F0CA">
      <w:numFmt w:val="bullet"/>
      <w:lvlText w:val="•"/>
      <w:lvlJc w:val="left"/>
      <w:pPr>
        <w:ind w:left="2544" w:hanging="780"/>
      </w:pPr>
      <w:rPr>
        <w:rFonts w:hint="default"/>
        <w:lang w:val="ru-RU" w:eastAsia="en-US" w:bidi="ar-SA"/>
      </w:rPr>
    </w:lvl>
    <w:lvl w:ilvl="7" w:tplc="FCD074DA">
      <w:numFmt w:val="bullet"/>
      <w:lvlText w:val="•"/>
      <w:lvlJc w:val="left"/>
      <w:pPr>
        <w:ind w:left="2969" w:hanging="780"/>
      </w:pPr>
      <w:rPr>
        <w:rFonts w:hint="default"/>
        <w:lang w:val="ru-RU" w:eastAsia="en-US" w:bidi="ar-SA"/>
      </w:rPr>
    </w:lvl>
    <w:lvl w:ilvl="8" w:tplc="324268CE">
      <w:numFmt w:val="bullet"/>
      <w:lvlText w:val="•"/>
      <w:lvlJc w:val="left"/>
      <w:pPr>
        <w:ind w:left="3393" w:hanging="780"/>
      </w:pPr>
      <w:rPr>
        <w:rFonts w:hint="default"/>
        <w:lang w:val="ru-RU" w:eastAsia="en-US" w:bidi="ar-SA"/>
      </w:rPr>
    </w:lvl>
  </w:abstractNum>
  <w:abstractNum w:abstractNumId="7" w15:restartNumberingAfterBreak="0">
    <w:nsid w:val="1A142A37"/>
    <w:multiLevelType w:val="hybridMultilevel"/>
    <w:tmpl w:val="8244E458"/>
    <w:lvl w:ilvl="0" w:tplc="8F3C711E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E3EDEE6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D0364772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684CCB74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D50E3186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6FFC8830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3BCED9A0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6298FABA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3E8624C2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8" w15:restartNumberingAfterBreak="0">
    <w:nsid w:val="1A207162"/>
    <w:multiLevelType w:val="hybridMultilevel"/>
    <w:tmpl w:val="767E417C"/>
    <w:lvl w:ilvl="0" w:tplc="8BC47E16">
      <w:start w:val="1"/>
      <w:numFmt w:val="decimal"/>
      <w:lvlText w:val="%1."/>
      <w:lvlJc w:val="left"/>
      <w:pPr>
        <w:ind w:left="6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5208D48">
      <w:numFmt w:val="bullet"/>
      <w:lvlText w:val="•"/>
      <w:lvlJc w:val="left"/>
      <w:pPr>
        <w:ind w:left="438" w:hanging="250"/>
      </w:pPr>
      <w:rPr>
        <w:rFonts w:hint="default"/>
        <w:lang w:val="ru-RU" w:eastAsia="en-US" w:bidi="ar-SA"/>
      </w:rPr>
    </w:lvl>
    <w:lvl w:ilvl="2" w:tplc="81C4B71A">
      <w:numFmt w:val="bullet"/>
      <w:lvlText w:val="•"/>
      <w:lvlJc w:val="left"/>
      <w:pPr>
        <w:ind w:left="877" w:hanging="250"/>
      </w:pPr>
      <w:rPr>
        <w:rFonts w:hint="default"/>
        <w:lang w:val="ru-RU" w:eastAsia="en-US" w:bidi="ar-SA"/>
      </w:rPr>
    </w:lvl>
    <w:lvl w:ilvl="3" w:tplc="E18A2C2C">
      <w:numFmt w:val="bullet"/>
      <w:lvlText w:val="•"/>
      <w:lvlJc w:val="left"/>
      <w:pPr>
        <w:ind w:left="1316" w:hanging="250"/>
      </w:pPr>
      <w:rPr>
        <w:rFonts w:hint="default"/>
        <w:lang w:val="ru-RU" w:eastAsia="en-US" w:bidi="ar-SA"/>
      </w:rPr>
    </w:lvl>
    <w:lvl w:ilvl="4" w:tplc="DFD0ECB8">
      <w:numFmt w:val="bullet"/>
      <w:lvlText w:val="•"/>
      <w:lvlJc w:val="left"/>
      <w:pPr>
        <w:ind w:left="1755" w:hanging="250"/>
      </w:pPr>
      <w:rPr>
        <w:rFonts w:hint="default"/>
        <w:lang w:val="ru-RU" w:eastAsia="en-US" w:bidi="ar-SA"/>
      </w:rPr>
    </w:lvl>
    <w:lvl w:ilvl="5" w:tplc="0FBE2E2E">
      <w:numFmt w:val="bullet"/>
      <w:lvlText w:val="•"/>
      <w:lvlJc w:val="left"/>
      <w:pPr>
        <w:ind w:left="2194" w:hanging="250"/>
      </w:pPr>
      <w:rPr>
        <w:rFonts w:hint="default"/>
        <w:lang w:val="ru-RU" w:eastAsia="en-US" w:bidi="ar-SA"/>
      </w:rPr>
    </w:lvl>
    <w:lvl w:ilvl="6" w:tplc="E886FBC4">
      <w:numFmt w:val="bullet"/>
      <w:lvlText w:val="•"/>
      <w:lvlJc w:val="left"/>
      <w:pPr>
        <w:ind w:left="2632" w:hanging="250"/>
      </w:pPr>
      <w:rPr>
        <w:rFonts w:hint="default"/>
        <w:lang w:val="ru-RU" w:eastAsia="en-US" w:bidi="ar-SA"/>
      </w:rPr>
    </w:lvl>
    <w:lvl w:ilvl="7" w:tplc="5C3A7B1A">
      <w:numFmt w:val="bullet"/>
      <w:lvlText w:val="•"/>
      <w:lvlJc w:val="left"/>
      <w:pPr>
        <w:ind w:left="3071" w:hanging="250"/>
      </w:pPr>
      <w:rPr>
        <w:rFonts w:hint="default"/>
        <w:lang w:val="ru-RU" w:eastAsia="en-US" w:bidi="ar-SA"/>
      </w:rPr>
    </w:lvl>
    <w:lvl w:ilvl="8" w:tplc="04D85478">
      <w:numFmt w:val="bullet"/>
      <w:lvlText w:val="•"/>
      <w:lvlJc w:val="left"/>
      <w:pPr>
        <w:ind w:left="3510" w:hanging="250"/>
      </w:pPr>
      <w:rPr>
        <w:rFonts w:hint="default"/>
        <w:lang w:val="ru-RU" w:eastAsia="en-US" w:bidi="ar-SA"/>
      </w:rPr>
    </w:lvl>
  </w:abstractNum>
  <w:abstractNum w:abstractNumId="9" w15:restartNumberingAfterBreak="0">
    <w:nsid w:val="1B03749E"/>
    <w:multiLevelType w:val="hybridMultilevel"/>
    <w:tmpl w:val="6240B738"/>
    <w:lvl w:ilvl="0" w:tplc="8606024C">
      <w:start w:val="6"/>
      <w:numFmt w:val="decimal"/>
      <w:lvlText w:val="%1"/>
      <w:lvlJc w:val="left"/>
      <w:pPr>
        <w:ind w:left="102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79E074A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FE442F12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396C6EEE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FFE6AF10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7B76FAA4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0ED666D0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954873A6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013A8DD8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10" w15:restartNumberingAfterBreak="0">
    <w:nsid w:val="1BA71273"/>
    <w:multiLevelType w:val="hybridMultilevel"/>
    <w:tmpl w:val="EC7621E0"/>
    <w:lvl w:ilvl="0" w:tplc="F33E3222">
      <w:numFmt w:val="bullet"/>
      <w:lvlText w:val="–"/>
      <w:lvlJc w:val="left"/>
      <w:pPr>
        <w:ind w:left="88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0096D0">
      <w:numFmt w:val="bullet"/>
      <w:lvlText w:val="•"/>
      <w:lvlJc w:val="left"/>
      <w:pPr>
        <w:ind w:left="1826" w:hanging="180"/>
      </w:pPr>
      <w:rPr>
        <w:rFonts w:hint="default"/>
        <w:lang w:val="ru-RU" w:eastAsia="en-US" w:bidi="ar-SA"/>
      </w:rPr>
    </w:lvl>
    <w:lvl w:ilvl="2" w:tplc="2828D09C">
      <w:numFmt w:val="bullet"/>
      <w:lvlText w:val="•"/>
      <w:lvlJc w:val="left"/>
      <w:pPr>
        <w:ind w:left="2773" w:hanging="180"/>
      </w:pPr>
      <w:rPr>
        <w:rFonts w:hint="default"/>
        <w:lang w:val="ru-RU" w:eastAsia="en-US" w:bidi="ar-SA"/>
      </w:rPr>
    </w:lvl>
    <w:lvl w:ilvl="3" w:tplc="9264983E">
      <w:numFmt w:val="bullet"/>
      <w:lvlText w:val="•"/>
      <w:lvlJc w:val="left"/>
      <w:pPr>
        <w:ind w:left="3720" w:hanging="180"/>
      </w:pPr>
      <w:rPr>
        <w:rFonts w:hint="default"/>
        <w:lang w:val="ru-RU" w:eastAsia="en-US" w:bidi="ar-SA"/>
      </w:rPr>
    </w:lvl>
    <w:lvl w:ilvl="4" w:tplc="28C8CF24">
      <w:numFmt w:val="bullet"/>
      <w:lvlText w:val="•"/>
      <w:lvlJc w:val="left"/>
      <w:pPr>
        <w:ind w:left="4667" w:hanging="180"/>
      </w:pPr>
      <w:rPr>
        <w:rFonts w:hint="default"/>
        <w:lang w:val="ru-RU" w:eastAsia="en-US" w:bidi="ar-SA"/>
      </w:rPr>
    </w:lvl>
    <w:lvl w:ilvl="5" w:tplc="152E0D12">
      <w:numFmt w:val="bullet"/>
      <w:lvlText w:val="•"/>
      <w:lvlJc w:val="left"/>
      <w:pPr>
        <w:ind w:left="5614" w:hanging="180"/>
      </w:pPr>
      <w:rPr>
        <w:rFonts w:hint="default"/>
        <w:lang w:val="ru-RU" w:eastAsia="en-US" w:bidi="ar-SA"/>
      </w:rPr>
    </w:lvl>
    <w:lvl w:ilvl="6" w:tplc="E9B44A96">
      <w:numFmt w:val="bullet"/>
      <w:lvlText w:val="•"/>
      <w:lvlJc w:val="left"/>
      <w:pPr>
        <w:ind w:left="6561" w:hanging="180"/>
      </w:pPr>
      <w:rPr>
        <w:rFonts w:hint="default"/>
        <w:lang w:val="ru-RU" w:eastAsia="en-US" w:bidi="ar-SA"/>
      </w:rPr>
    </w:lvl>
    <w:lvl w:ilvl="7" w:tplc="E8EC6DA4">
      <w:numFmt w:val="bullet"/>
      <w:lvlText w:val="•"/>
      <w:lvlJc w:val="left"/>
      <w:pPr>
        <w:ind w:left="7507" w:hanging="180"/>
      </w:pPr>
      <w:rPr>
        <w:rFonts w:hint="default"/>
        <w:lang w:val="ru-RU" w:eastAsia="en-US" w:bidi="ar-SA"/>
      </w:rPr>
    </w:lvl>
    <w:lvl w:ilvl="8" w:tplc="8F86AF3E">
      <w:numFmt w:val="bullet"/>
      <w:lvlText w:val="•"/>
      <w:lvlJc w:val="left"/>
      <w:pPr>
        <w:ind w:left="8454" w:hanging="180"/>
      </w:pPr>
      <w:rPr>
        <w:rFonts w:hint="default"/>
        <w:lang w:val="ru-RU" w:eastAsia="en-US" w:bidi="ar-SA"/>
      </w:rPr>
    </w:lvl>
  </w:abstractNum>
  <w:abstractNum w:abstractNumId="11" w15:restartNumberingAfterBreak="0">
    <w:nsid w:val="1C2E3837"/>
    <w:multiLevelType w:val="hybridMultilevel"/>
    <w:tmpl w:val="C908F04C"/>
    <w:lvl w:ilvl="0" w:tplc="1B4E0080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1B69A0A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F23A3D5A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FD76541E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61C2AC58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3FE81604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D9C2683E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6980BC5A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708E5CBA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2" w15:restartNumberingAfterBreak="0">
    <w:nsid w:val="22567690"/>
    <w:multiLevelType w:val="hybridMultilevel"/>
    <w:tmpl w:val="A79A5B28"/>
    <w:lvl w:ilvl="0" w:tplc="8A186558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C985D48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12C21BB0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72CA2D8C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A5F63680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20EA1982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D8E8E936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844E499E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C3BCA66A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3" w15:restartNumberingAfterBreak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321616"/>
    <w:multiLevelType w:val="hybridMultilevel"/>
    <w:tmpl w:val="1026C980"/>
    <w:lvl w:ilvl="0" w:tplc="AC0A65A8">
      <w:start w:val="6"/>
      <w:numFmt w:val="decimal"/>
      <w:lvlText w:val="%1"/>
      <w:lvlJc w:val="left"/>
      <w:pPr>
        <w:ind w:left="1021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A447CFC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4A1CA27E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59EC3BEE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6792C626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33D4CBD2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B384516C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1DF83A4C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E94A4BC2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15" w15:restartNumberingAfterBreak="0">
    <w:nsid w:val="2FAE6FC6"/>
    <w:multiLevelType w:val="hybridMultilevel"/>
    <w:tmpl w:val="ADB81100"/>
    <w:lvl w:ilvl="0" w:tplc="6B04F476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0DD63414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32E86E1A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7556CA60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82B24DE8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249E0A46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9634AC58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4FA6EF60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D17E7754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6" w15:restartNumberingAfterBreak="0">
    <w:nsid w:val="368C56BA"/>
    <w:multiLevelType w:val="hybridMultilevel"/>
    <w:tmpl w:val="B26C5A28"/>
    <w:lvl w:ilvl="0" w:tplc="1C64A51C">
      <w:start w:val="1"/>
      <w:numFmt w:val="decimal"/>
      <w:lvlText w:val="%1."/>
      <w:lvlJc w:val="left"/>
      <w:pPr>
        <w:ind w:left="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145DA6">
      <w:numFmt w:val="bullet"/>
      <w:lvlText w:val="•"/>
      <w:lvlJc w:val="left"/>
      <w:pPr>
        <w:ind w:left="438" w:hanging="348"/>
      </w:pPr>
      <w:rPr>
        <w:rFonts w:hint="default"/>
        <w:lang w:val="ru-RU" w:eastAsia="en-US" w:bidi="ar-SA"/>
      </w:rPr>
    </w:lvl>
    <w:lvl w:ilvl="2" w:tplc="09B812C6">
      <w:numFmt w:val="bullet"/>
      <w:lvlText w:val="•"/>
      <w:lvlJc w:val="left"/>
      <w:pPr>
        <w:ind w:left="877" w:hanging="348"/>
      </w:pPr>
      <w:rPr>
        <w:rFonts w:hint="default"/>
        <w:lang w:val="ru-RU" w:eastAsia="en-US" w:bidi="ar-SA"/>
      </w:rPr>
    </w:lvl>
    <w:lvl w:ilvl="3" w:tplc="936E4DB8">
      <w:numFmt w:val="bullet"/>
      <w:lvlText w:val="•"/>
      <w:lvlJc w:val="left"/>
      <w:pPr>
        <w:ind w:left="1315" w:hanging="348"/>
      </w:pPr>
      <w:rPr>
        <w:rFonts w:hint="default"/>
        <w:lang w:val="ru-RU" w:eastAsia="en-US" w:bidi="ar-SA"/>
      </w:rPr>
    </w:lvl>
    <w:lvl w:ilvl="4" w:tplc="0D6E714C">
      <w:numFmt w:val="bullet"/>
      <w:lvlText w:val="•"/>
      <w:lvlJc w:val="left"/>
      <w:pPr>
        <w:ind w:left="1754" w:hanging="348"/>
      </w:pPr>
      <w:rPr>
        <w:rFonts w:hint="default"/>
        <w:lang w:val="ru-RU" w:eastAsia="en-US" w:bidi="ar-SA"/>
      </w:rPr>
    </w:lvl>
    <w:lvl w:ilvl="5" w:tplc="128E51EA">
      <w:numFmt w:val="bullet"/>
      <w:lvlText w:val="•"/>
      <w:lvlJc w:val="left"/>
      <w:pPr>
        <w:ind w:left="2192" w:hanging="348"/>
      </w:pPr>
      <w:rPr>
        <w:rFonts w:hint="default"/>
        <w:lang w:val="ru-RU" w:eastAsia="en-US" w:bidi="ar-SA"/>
      </w:rPr>
    </w:lvl>
    <w:lvl w:ilvl="6" w:tplc="DE9497DC">
      <w:numFmt w:val="bullet"/>
      <w:lvlText w:val="•"/>
      <w:lvlJc w:val="left"/>
      <w:pPr>
        <w:ind w:left="2631" w:hanging="348"/>
      </w:pPr>
      <w:rPr>
        <w:rFonts w:hint="default"/>
        <w:lang w:val="ru-RU" w:eastAsia="en-US" w:bidi="ar-SA"/>
      </w:rPr>
    </w:lvl>
    <w:lvl w:ilvl="7" w:tplc="4EB0223C">
      <w:numFmt w:val="bullet"/>
      <w:lvlText w:val="•"/>
      <w:lvlJc w:val="left"/>
      <w:pPr>
        <w:ind w:left="3069" w:hanging="348"/>
      </w:pPr>
      <w:rPr>
        <w:rFonts w:hint="default"/>
        <w:lang w:val="ru-RU" w:eastAsia="en-US" w:bidi="ar-SA"/>
      </w:rPr>
    </w:lvl>
    <w:lvl w:ilvl="8" w:tplc="9CBC6880">
      <w:numFmt w:val="bullet"/>
      <w:lvlText w:val="•"/>
      <w:lvlJc w:val="left"/>
      <w:pPr>
        <w:ind w:left="3508" w:hanging="348"/>
      </w:pPr>
      <w:rPr>
        <w:rFonts w:hint="default"/>
        <w:lang w:val="ru-RU" w:eastAsia="en-US" w:bidi="ar-SA"/>
      </w:rPr>
    </w:lvl>
  </w:abstractNum>
  <w:abstractNum w:abstractNumId="17" w15:restartNumberingAfterBreak="0">
    <w:nsid w:val="3AF760CE"/>
    <w:multiLevelType w:val="hybridMultilevel"/>
    <w:tmpl w:val="204EA5E2"/>
    <w:lvl w:ilvl="0" w:tplc="5BC636C8">
      <w:start w:val="1"/>
      <w:numFmt w:val="decimal"/>
      <w:lvlText w:val="%1."/>
      <w:lvlJc w:val="left"/>
      <w:pPr>
        <w:ind w:left="7" w:hanging="61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569330">
      <w:numFmt w:val="bullet"/>
      <w:lvlText w:val="•"/>
      <w:lvlJc w:val="left"/>
      <w:pPr>
        <w:ind w:left="471" w:hanging="617"/>
      </w:pPr>
      <w:rPr>
        <w:rFonts w:hint="default"/>
        <w:lang w:val="ru-RU" w:eastAsia="en-US" w:bidi="ar-SA"/>
      </w:rPr>
    </w:lvl>
    <w:lvl w:ilvl="2" w:tplc="32C2A0AE">
      <w:numFmt w:val="bullet"/>
      <w:lvlText w:val="•"/>
      <w:lvlJc w:val="left"/>
      <w:pPr>
        <w:ind w:left="942" w:hanging="617"/>
      </w:pPr>
      <w:rPr>
        <w:rFonts w:hint="default"/>
        <w:lang w:val="ru-RU" w:eastAsia="en-US" w:bidi="ar-SA"/>
      </w:rPr>
    </w:lvl>
    <w:lvl w:ilvl="3" w:tplc="DCFA0EE0">
      <w:numFmt w:val="bullet"/>
      <w:lvlText w:val="•"/>
      <w:lvlJc w:val="left"/>
      <w:pPr>
        <w:ind w:left="1414" w:hanging="617"/>
      </w:pPr>
      <w:rPr>
        <w:rFonts w:hint="default"/>
        <w:lang w:val="ru-RU" w:eastAsia="en-US" w:bidi="ar-SA"/>
      </w:rPr>
    </w:lvl>
    <w:lvl w:ilvl="4" w:tplc="F83A6392">
      <w:numFmt w:val="bullet"/>
      <w:lvlText w:val="•"/>
      <w:lvlJc w:val="left"/>
      <w:pPr>
        <w:ind w:left="1885" w:hanging="617"/>
      </w:pPr>
      <w:rPr>
        <w:rFonts w:hint="default"/>
        <w:lang w:val="ru-RU" w:eastAsia="en-US" w:bidi="ar-SA"/>
      </w:rPr>
    </w:lvl>
    <w:lvl w:ilvl="5" w:tplc="5E684B68">
      <w:numFmt w:val="bullet"/>
      <w:lvlText w:val="•"/>
      <w:lvlJc w:val="left"/>
      <w:pPr>
        <w:ind w:left="2356" w:hanging="617"/>
      </w:pPr>
      <w:rPr>
        <w:rFonts w:hint="default"/>
        <w:lang w:val="ru-RU" w:eastAsia="en-US" w:bidi="ar-SA"/>
      </w:rPr>
    </w:lvl>
    <w:lvl w:ilvl="6" w:tplc="425AEAE8">
      <w:numFmt w:val="bullet"/>
      <w:lvlText w:val="•"/>
      <w:lvlJc w:val="left"/>
      <w:pPr>
        <w:ind w:left="2828" w:hanging="617"/>
      </w:pPr>
      <w:rPr>
        <w:rFonts w:hint="default"/>
        <w:lang w:val="ru-RU" w:eastAsia="en-US" w:bidi="ar-SA"/>
      </w:rPr>
    </w:lvl>
    <w:lvl w:ilvl="7" w:tplc="67B293A6">
      <w:numFmt w:val="bullet"/>
      <w:lvlText w:val="•"/>
      <w:lvlJc w:val="left"/>
      <w:pPr>
        <w:ind w:left="3299" w:hanging="617"/>
      </w:pPr>
      <w:rPr>
        <w:rFonts w:hint="default"/>
        <w:lang w:val="ru-RU" w:eastAsia="en-US" w:bidi="ar-SA"/>
      </w:rPr>
    </w:lvl>
    <w:lvl w:ilvl="8" w:tplc="DEC83FB6">
      <w:numFmt w:val="bullet"/>
      <w:lvlText w:val="•"/>
      <w:lvlJc w:val="left"/>
      <w:pPr>
        <w:ind w:left="3770" w:hanging="617"/>
      </w:pPr>
      <w:rPr>
        <w:rFonts w:hint="default"/>
        <w:lang w:val="ru-RU" w:eastAsia="en-US" w:bidi="ar-SA"/>
      </w:rPr>
    </w:lvl>
  </w:abstractNum>
  <w:abstractNum w:abstractNumId="18" w15:restartNumberingAfterBreak="0">
    <w:nsid w:val="3FE97F91"/>
    <w:multiLevelType w:val="hybridMultilevel"/>
    <w:tmpl w:val="773CC72C"/>
    <w:lvl w:ilvl="0" w:tplc="90A0C578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20BC3C00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461AC86C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6E02BC2A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40F8D2B4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05561CC4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EA86C86C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8F5E88F4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A0F416FA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19" w15:restartNumberingAfterBreak="0">
    <w:nsid w:val="43361F46"/>
    <w:multiLevelType w:val="hybridMultilevel"/>
    <w:tmpl w:val="F9E682B2"/>
    <w:lvl w:ilvl="0" w:tplc="5FDAA310">
      <w:start w:val="1"/>
      <w:numFmt w:val="decimal"/>
      <w:lvlText w:val="%1."/>
      <w:lvlJc w:val="left"/>
      <w:pPr>
        <w:ind w:left="9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0E074A">
      <w:numFmt w:val="bullet"/>
      <w:lvlText w:val="•"/>
      <w:lvlJc w:val="left"/>
      <w:pPr>
        <w:ind w:left="438" w:hanging="521"/>
      </w:pPr>
      <w:rPr>
        <w:rFonts w:hint="default"/>
        <w:lang w:val="ru-RU" w:eastAsia="en-US" w:bidi="ar-SA"/>
      </w:rPr>
    </w:lvl>
    <w:lvl w:ilvl="2" w:tplc="20A8257E">
      <w:numFmt w:val="bullet"/>
      <w:lvlText w:val="•"/>
      <w:lvlJc w:val="left"/>
      <w:pPr>
        <w:ind w:left="876" w:hanging="521"/>
      </w:pPr>
      <w:rPr>
        <w:rFonts w:hint="default"/>
        <w:lang w:val="ru-RU" w:eastAsia="en-US" w:bidi="ar-SA"/>
      </w:rPr>
    </w:lvl>
    <w:lvl w:ilvl="3" w:tplc="B950C5D0">
      <w:numFmt w:val="bullet"/>
      <w:lvlText w:val="•"/>
      <w:lvlJc w:val="left"/>
      <w:pPr>
        <w:ind w:left="1314" w:hanging="521"/>
      </w:pPr>
      <w:rPr>
        <w:rFonts w:hint="default"/>
        <w:lang w:val="ru-RU" w:eastAsia="en-US" w:bidi="ar-SA"/>
      </w:rPr>
    </w:lvl>
    <w:lvl w:ilvl="4" w:tplc="45EA86D8">
      <w:numFmt w:val="bullet"/>
      <w:lvlText w:val="•"/>
      <w:lvlJc w:val="left"/>
      <w:pPr>
        <w:ind w:left="1753" w:hanging="521"/>
      </w:pPr>
      <w:rPr>
        <w:rFonts w:hint="default"/>
        <w:lang w:val="ru-RU" w:eastAsia="en-US" w:bidi="ar-SA"/>
      </w:rPr>
    </w:lvl>
    <w:lvl w:ilvl="5" w:tplc="8430C3B2">
      <w:numFmt w:val="bullet"/>
      <w:lvlText w:val="•"/>
      <w:lvlJc w:val="left"/>
      <w:pPr>
        <w:ind w:left="2191" w:hanging="521"/>
      </w:pPr>
      <w:rPr>
        <w:rFonts w:hint="default"/>
        <w:lang w:val="ru-RU" w:eastAsia="en-US" w:bidi="ar-SA"/>
      </w:rPr>
    </w:lvl>
    <w:lvl w:ilvl="6" w:tplc="FDA8E4DE">
      <w:numFmt w:val="bullet"/>
      <w:lvlText w:val="•"/>
      <w:lvlJc w:val="left"/>
      <w:pPr>
        <w:ind w:left="2629" w:hanging="521"/>
      </w:pPr>
      <w:rPr>
        <w:rFonts w:hint="default"/>
        <w:lang w:val="ru-RU" w:eastAsia="en-US" w:bidi="ar-SA"/>
      </w:rPr>
    </w:lvl>
    <w:lvl w:ilvl="7" w:tplc="B0C4C498">
      <w:numFmt w:val="bullet"/>
      <w:lvlText w:val="•"/>
      <w:lvlJc w:val="left"/>
      <w:pPr>
        <w:ind w:left="3067" w:hanging="521"/>
      </w:pPr>
      <w:rPr>
        <w:rFonts w:hint="default"/>
        <w:lang w:val="ru-RU" w:eastAsia="en-US" w:bidi="ar-SA"/>
      </w:rPr>
    </w:lvl>
    <w:lvl w:ilvl="8" w:tplc="990CE382">
      <w:numFmt w:val="bullet"/>
      <w:lvlText w:val="•"/>
      <w:lvlJc w:val="left"/>
      <w:pPr>
        <w:ind w:left="3506" w:hanging="521"/>
      </w:pPr>
      <w:rPr>
        <w:rFonts w:hint="default"/>
        <w:lang w:val="ru-RU" w:eastAsia="en-US" w:bidi="ar-SA"/>
      </w:rPr>
    </w:lvl>
  </w:abstractNum>
  <w:abstractNum w:abstractNumId="20" w15:restartNumberingAfterBreak="0">
    <w:nsid w:val="46295326"/>
    <w:multiLevelType w:val="hybridMultilevel"/>
    <w:tmpl w:val="3404D19E"/>
    <w:lvl w:ilvl="0" w:tplc="27FA0906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776E1BC8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40207E8C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504A8B60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8E06E200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C32E400A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17AC7ABE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389C45E6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0C1496D8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21" w15:restartNumberingAfterBreak="0">
    <w:nsid w:val="47026646"/>
    <w:multiLevelType w:val="hybridMultilevel"/>
    <w:tmpl w:val="9F7C07C0"/>
    <w:lvl w:ilvl="0" w:tplc="CEDEB0B2">
      <w:start w:val="5"/>
      <w:numFmt w:val="decimal"/>
      <w:lvlText w:val="%1"/>
      <w:lvlJc w:val="left"/>
      <w:pPr>
        <w:ind w:left="212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ABE79CA">
      <w:start w:val="1"/>
      <w:numFmt w:val="decimal"/>
      <w:lvlText w:val="%2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BE49CAA">
      <w:numFmt w:val="bullet"/>
      <w:lvlText w:val="•"/>
      <w:lvlJc w:val="left"/>
      <w:pPr>
        <w:ind w:left="492" w:hanging="708"/>
      </w:pPr>
      <w:rPr>
        <w:rFonts w:hint="default"/>
        <w:lang w:val="ru-RU" w:eastAsia="en-US" w:bidi="ar-SA"/>
      </w:rPr>
    </w:lvl>
    <w:lvl w:ilvl="3" w:tplc="8E9EBB12">
      <w:numFmt w:val="bullet"/>
      <w:lvlText w:val="•"/>
      <w:lvlJc w:val="left"/>
      <w:pPr>
        <w:ind w:left="545" w:hanging="708"/>
      </w:pPr>
      <w:rPr>
        <w:rFonts w:hint="default"/>
        <w:lang w:val="ru-RU" w:eastAsia="en-US" w:bidi="ar-SA"/>
      </w:rPr>
    </w:lvl>
    <w:lvl w:ilvl="4" w:tplc="2BBC401A">
      <w:numFmt w:val="bullet"/>
      <w:lvlText w:val="•"/>
      <w:lvlJc w:val="left"/>
      <w:pPr>
        <w:ind w:left="598" w:hanging="708"/>
      </w:pPr>
      <w:rPr>
        <w:rFonts w:hint="default"/>
        <w:lang w:val="ru-RU" w:eastAsia="en-US" w:bidi="ar-SA"/>
      </w:rPr>
    </w:lvl>
    <w:lvl w:ilvl="5" w:tplc="AF107D36">
      <w:numFmt w:val="bullet"/>
      <w:lvlText w:val="•"/>
      <w:lvlJc w:val="left"/>
      <w:pPr>
        <w:ind w:left="651" w:hanging="708"/>
      </w:pPr>
      <w:rPr>
        <w:rFonts w:hint="default"/>
        <w:lang w:val="ru-RU" w:eastAsia="en-US" w:bidi="ar-SA"/>
      </w:rPr>
    </w:lvl>
    <w:lvl w:ilvl="6" w:tplc="13AABB0E">
      <w:numFmt w:val="bullet"/>
      <w:lvlText w:val="•"/>
      <w:lvlJc w:val="left"/>
      <w:pPr>
        <w:ind w:left="704" w:hanging="708"/>
      </w:pPr>
      <w:rPr>
        <w:rFonts w:hint="default"/>
        <w:lang w:val="ru-RU" w:eastAsia="en-US" w:bidi="ar-SA"/>
      </w:rPr>
    </w:lvl>
    <w:lvl w:ilvl="7" w:tplc="BB68FEBE">
      <w:numFmt w:val="bullet"/>
      <w:lvlText w:val="•"/>
      <w:lvlJc w:val="left"/>
      <w:pPr>
        <w:ind w:left="757" w:hanging="708"/>
      </w:pPr>
      <w:rPr>
        <w:rFonts w:hint="default"/>
        <w:lang w:val="ru-RU" w:eastAsia="en-US" w:bidi="ar-SA"/>
      </w:rPr>
    </w:lvl>
    <w:lvl w:ilvl="8" w:tplc="6E960744">
      <w:numFmt w:val="bullet"/>
      <w:lvlText w:val="•"/>
      <w:lvlJc w:val="left"/>
      <w:pPr>
        <w:ind w:left="809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4C436DB1"/>
    <w:multiLevelType w:val="hybridMultilevel"/>
    <w:tmpl w:val="FB5EFD52"/>
    <w:lvl w:ilvl="0" w:tplc="D892EF66">
      <w:start w:val="1"/>
      <w:numFmt w:val="decimal"/>
      <w:lvlText w:val="%1."/>
      <w:lvlJc w:val="left"/>
      <w:pPr>
        <w:ind w:left="9" w:hanging="2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22E812">
      <w:numFmt w:val="bullet"/>
      <w:lvlText w:val="•"/>
      <w:lvlJc w:val="left"/>
      <w:pPr>
        <w:ind w:left="438" w:hanging="243"/>
      </w:pPr>
      <w:rPr>
        <w:rFonts w:hint="default"/>
        <w:lang w:val="ru-RU" w:eastAsia="en-US" w:bidi="ar-SA"/>
      </w:rPr>
    </w:lvl>
    <w:lvl w:ilvl="2" w:tplc="78A02EA0">
      <w:numFmt w:val="bullet"/>
      <w:lvlText w:val="•"/>
      <w:lvlJc w:val="left"/>
      <w:pPr>
        <w:ind w:left="877" w:hanging="243"/>
      </w:pPr>
      <w:rPr>
        <w:rFonts w:hint="default"/>
        <w:lang w:val="ru-RU" w:eastAsia="en-US" w:bidi="ar-SA"/>
      </w:rPr>
    </w:lvl>
    <w:lvl w:ilvl="3" w:tplc="2878E034">
      <w:numFmt w:val="bullet"/>
      <w:lvlText w:val="•"/>
      <w:lvlJc w:val="left"/>
      <w:pPr>
        <w:ind w:left="1315" w:hanging="243"/>
      </w:pPr>
      <w:rPr>
        <w:rFonts w:hint="default"/>
        <w:lang w:val="ru-RU" w:eastAsia="en-US" w:bidi="ar-SA"/>
      </w:rPr>
    </w:lvl>
    <w:lvl w:ilvl="4" w:tplc="E020B3F6">
      <w:numFmt w:val="bullet"/>
      <w:lvlText w:val="•"/>
      <w:lvlJc w:val="left"/>
      <w:pPr>
        <w:ind w:left="1754" w:hanging="243"/>
      </w:pPr>
      <w:rPr>
        <w:rFonts w:hint="default"/>
        <w:lang w:val="ru-RU" w:eastAsia="en-US" w:bidi="ar-SA"/>
      </w:rPr>
    </w:lvl>
    <w:lvl w:ilvl="5" w:tplc="686C5636">
      <w:numFmt w:val="bullet"/>
      <w:lvlText w:val="•"/>
      <w:lvlJc w:val="left"/>
      <w:pPr>
        <w:ind w:left="2192" w:hanging="243"/>
      </w:pPr>
      <w:rPr>
        <w:rFonts w:hint="default"/>
        <w:lang w:val="ru-RU" w:eastAsia="en-US" w:bidi="ar-SA"/>
      </w:rPr>
    </w:lvl>
    <w:lvl w:ilvl="6" w:tplc="C2560E38">
      <w:numFmt w:val="bullet"/>
      <w:lvlText w:val="•"/>
      <w:lvlJc w:val="left"/>
      <w:pPr>
        <w:ind w:left="2631" w:hanging="243"/>
      </w:pPr>
      <w:rPr>
        <w:rFonts w:hint="default"/>
        <w:lang w:val="ru-RU" w:eastAsia="en-US" w:bidi="ar-SA"/>
      </w:rPr>
    </w:lvl>
    <w:lvl w:ilvl="7" w:tplc="BD225732">
      <w:numFmt w:val="bullet"/>
      <w:lvlText w:val="•"/>
      <w:lvlJc w:val="left"/>
      <w:pPr>
        <w:ind w:left="3069" w:hanging="243"/>
      </w:pPr>
      <w:rPr>
        <w:rFonts w:hint="default"/>
        <w:lang w:val="ru-RU" w:eastAsia="en-US" w:bidi="ar-SA"/>
      </w:rPr>
    </w:lvl>
    <w:lvl w:ilvl="8" w:tplc="97948E88">
      <w:numFmt w:val="bullet"/>
      <w:lvlText w:val="•"/>
      <w:lvlJc w:val="left"/>
      <w:pPr>
        <w:ind w:left="3508" w:hanging="243"/>
      </w:pPr>
      <w:rPr>
        <w:rFonts w:hint="default"/>
        <w:lang w:val="ru-RU" w:eastAsia="en-US" w:bidi="ar-SA"/>
      </w:rPr>
    </w:lvl>
  </w:abstractNum>
  <w:abstractNum w:abstractNumId="23" w15:restartNumberingAfterBreak="0">
    <w:nsid w:val="4D365068"/>
    <w:multiLevelType w:val="hybridMultilevel"/>
    <w:tmpl w:val="C6A67D3A"/>
    <w:lvl w:ilvl="0" w:tplc="C1CE6E78">
      <w:start w:val="1"/>
      <w:numFmt w:val="decimal"/>
      <w:lvlText w:val="%1."/>
      <w:lvlJc w:val="left"/>
      <w:pPr>
        <w:ind w:left="9" w:hanging="7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EA2F88">
      <w:numFmt w:val="bullet"/>
      <w:lvlText w:val="•"/>
      <w:lvlJc w:val="left"/>
      <w:pPr>
        <w:ind w:left="424" w:hanging="764"/>
      </w:pPr>
      <w:rPr>
        <w:rFonts w:hint="default"/>
        <w:lang w:val="ru-RU" w:eastAsia="en-US" w:bidi="ar-SA"/>
      </w:rPr>
    </w:lvl>
    <w:lvl w:ilvl="2" w:tplc="D9784F9C">
      <w:numFmt w:val="bullet"/>
      <w:lvlText w:val="•"/>
      <w:lvlJc w:val="left"/>
      <w:pPr>
        <w:ind w:left="848" w:hanging="764"/>
      </w:pPr>
      <w:rPr>
        <w:rFonts w:hint="default"/>
        <w:lang w:val="ru-RU" w:eastAsia="en-US" w:bidi="ar-SA"/>
      </w:rPr>
    </w:lvl>
    <w:lvl w:ilvl="3" w:tplc="67AC9F4C">
      <w:numFmt w:val="bullet"/>
      <w:lvlText w:val="•"/>
      <w:lvlJc w:val="left"/>
      <w:pPr>
        <w:ind w:left="1273" w:hanging="764"/>
      </w:pPr>
      <w:rPr>
        <w:rFonts w:hint="default"/>
        <w:lang w:val="ru-RU" w:eastAsia="en-US" w:bidi="ar-SA"/>
      </w:rPr>
    </w:lvl>
    <w:lvl w:ilvl="4" w:tplc="A78A00EC">
      <w:numFmt w:val="bullet"/>
      <w:lvlText w:val="•"/>
      <w:lvlJc w:val="left"/>
      <w:pPr>
        <w:ind w:left="1697" w:hanging="764"/>
      </w:pPr>
      <w:rPr>
        <w:rFonts w:hint="default"/>
        <w:lang w:val="ru-RU" w:eastAsia="en-US" w:bidi="ar-SA"/>
      </w:rPr>
    </w:lvl>
    <w:lvl w:ilvl="5" w:tplc="A4E2EED0">
      <w:numFmt w:val="bullet"/>
      <w:lvlText w:val="•"/>
      <w:lvlJc w:val="left"/>
      <w:pPr>
        <w:ind w:left="2121" w:hanging="764"/>
      </w:pPr>
      <w:rPr>
        <w:rFonts w:hint="default"/>
        <w:lang w:val="ru-RU" w:eastAsia="en-US" w:bidi="ar-SA"/>
      </w:rPr>
    </w:lvl>
    <w:lvl w:ilvl="6" w:tplc="4344FC6E">
      <w:numFmt w:val="bullet"/>
      <w:lvlText w:val="•"/>
      <w:lvlJc w:val="left"/>
      <w:pPr>
        <w:ind w:left="2546" w:hanging="764"/>
      </w:pPr>
      <w:rPr>
        <w:rFonts w:hint="default"/>
        <w:lang w:val="ru-RU" w:eastAsia="en-US" w:bidi="ar-SA"/>
      </w:rPr>
    </w:lvl>
    <w:lvl w:ilvl="7" w:tplc="99D28DD2">
      <w:numFmt w:val="bullet"/>
      <w:lvlText w:val="•"/>
      <w:lvlJc w:val="left"/>
      <w:pPr>
        <w:ind w:left="2970" w:hanging="764"/>
      </w:pPr>
      <w:rPr>
        <w:rFonts w:hint="default"/>
        <w:lang w:val="ru-RU" w:eastAsia="en-US" w:bidi="ar-SA"/>
      </w:rPr>
    </w:lvl>
    <w:lvl w:ilvl="8" w:tplc="20DCE22A">
      <w:numFmt w:val="bullet"/>
      <w:lvlText w:val="•"/>
      <w:lvlJc w:val="left"/>
      <w:pPr>
        <w:ind w:left="3394" w:hanging="764"/>
      </w:pPr>
      <w:rPr>
        <w:rFonts w:hint="default"/>
        <w:lang w:val="ru-RU" w:eastAsia="en-US" w:bidi="ar-SA"/>
      </w:rPr>
    </w:lvl>
  </w:abstractNum>
  <w:abstractNum w:abstractNumId="24" w15:restartNumberingAfterBreak="0">
    <w:nsid w:val="535122AA"/>
    <w:multiLevelType w:val="hybridMultilevel"/>
    <w:tmpl w:val="FD5C37C8"/>
    <w:lvl w:ilvl="0" w:tplc="45728DCE">
      <w:start w:val="5"/>
      <w:numFmt w:val="decimal"/>
      <w:lvlText w:val="%1"/>
      <w:lvlJc w:val="left"/>
      <w:pPr>
        <w:ind w:left="473" w:hanging="151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en-US" w:bidi="ar-SA"/>
      </w:rPr>
    </w:lvl>
    <w:lvl w:ilvl="1" w:tplc="7A2C6810">
      <w:start w:val="1"/>
      <w:numFmt w:val="decimal"/>
      <w:lvlText w:val="%2)"/>
      <w:lvlJc w:val="left"/>
      <w:pPr>
        <w:ind w:left="102" w:hanging="236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BCC2FF8A">
      <w:numFmt w:val="bullet"/>
      <w:lvlText w:val="•"/>
      <w:lvlJc w:val="left"/>
      <w:pPr>
        <w:ind w:left="1489" w:hanging="236"/>
      </w:pPr>
      <w:rPr>
        <w:rFonts w:hint="default"/>
        <w:lang w:val="ru-RU" w:eastAsia="en-US" w:bidi="ar-SA"/>
      </w:rPr>
    </w:lvl>
    <w:lvl w:ilvl="3" w:tplc="08BA0EC8">
      <w:numFmt w:val="bullet"/>
      <w:lvlText w:val="•"/>
      <w:lvlJc w:val="left"/>
      <w:pPr>
        <w:ind w:left="2499" w:hanging="236"/>
      </w:pPr>
      <w:rPr>
        <w:rFonts w:hint="default"/>
        <w:lang w:val="ru-RU" w:eastAsia="en-US" w:bidi="ar-SA"/>
      </w:rPr>
    </w:lvl>
    <w:lvl w:ilvl="4" w:tplc="4CE0C366">
      <w:numFmt w:val="bullet"/>
      <w:lvlText w:val="•"/>
      <w:lvlJc w:val="left"/>
      <w:pPr>
        <w:ind w:left="3508" w:hanging="236"/>
      </w:pPr>
      <w:rPr>
        <w:rFonts w:hint="default"/>
        <w:lang w:val="ru-RU" w:eastAsia="en-US" w:bidi="ar-SA"/>
      </w:rPr>
    </w:lvl>
    <w:lvl w:ilvl="5" w:tplc="CAD2942C">
      <w:numFmt w:val="bullet"/>
      <w:lvlText w:val="•"/>
      <w:lvlJc w:val="left"/>
      <w:pPr>
        <w:ind w:left="4518" w:hanging="236"/>
      </w:pPr>
      <w:rPr>
        <w:rFonts w:hint="default"/>
        <w:lang w:val="ru-RU" w:eastAsia="en-US" w:bidi="ar-SA"/>
      </w:rPr>
    </w:lvl>
    <w:lvl w:ilvl="6" w:tplc="0408ED28">
      <w:numFmt w:val="bullet"/>
      <w:lvlText w:val="•"/>
      <w:lvlJc w:val="left"/>
      <w:pPr>
        <w:ind w:left="5528" w:hanging="236"/>
      </w:pPr>
      <w:rPr>
        <w:rFonts w:hint="default"/>
        <w:lang w:val="ru-RU" w:eastAsia="en-US" w:bidi="ar-SA"/>
      </w:rPr>
    </w:lvl>
    <w:lvl w:ilvl="7" w:tplc="BF62B5C2">
      <w:numFmt w:val="bullet"/>
      <w:lvlText w:val="•"/>
      <w:lvlJc w:val="left"/>
      <w:pPr>
        <w:ind w:left="6537" w:hanging="236"/>
      </w:pPr>
      <w:rPr>
        <w:rFonts w:hint="default"/>
        <w:lang w:val="ru-RU" w:eastAsia="en-US" w:bidi="ar-SA"/>
      </w:rPr>
    </w:lvl>
    <w:lvl w:ilvl="8" w:tplc="73AADB2E">
      <w:numFmt w:val="bullet"/>
      <w:lvlText w:val="•"/>
      <w:lvlJc w:val="left"/>
      <w:pPr>
        <w:ind w:left="7547" w:hanging="236"/>
      </w:pPr>
      <w:rPr>
        <w:rFonts w:hint="default"/>
        <w:lang w:val="ru-RU" w:eastAsia="en-US" w:bidi="ar-SA"/>
      </w:rPr>
    </w:lvl>
  </w:abstractNum>
  <w:abstractNum w:abstractNumId="25" w15:restartNumberingAfterBreak="0">
    <w:nsid w:val="540620DE"/>
    <w:multiLevelType w:val="hybridMultilevel"/>
    <w:tmpl w:val="4320A912"/>
    <w:lvl w:ilvl="0" w:tplc="CC5EEE96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76CB05A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04243D60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FF1C8BF2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3412077C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A2226842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4D400956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A38E012E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7B9EC6D2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26" w15:restartNumberingAfterBreak="0">
    <w:nsid w:val="54F57399"/>
    <w:multiLevelType w:val="hybridMultilevel"/>
    <w:tmpl w:val="15083136"/>
    <w:lvl w:ilvl="0" w:tplc="63CAB968">
      <w:numFmt w:val="bullet"/>
      <w:lvlText w:val="–"/>
      <w:lvlJc w:val="left"/>
      <w:pPr>
        <w:ind w:left="140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CE89DBC">
      <w:numFmt w:val="bullet"/>
      <w:lvlText w:val="•"/>
      <w:lvlJc w:val="left"/>
      <w:pPr>
        <w:ind w:left="1160" w:hanging="214"/>
      </w:pPr>
      <w:rPr>
        <w:rFonts w:hint="default"/>
        <w:lang w:val="ru-RU" w:eastAsia="en-US" w:bidi="ar-SA"/>
      </w:rPr>
    </w:lvl>
    <w:lvl w:ilvl="2" w:tplc="D116EC62">
      <w:numFmt w:val="bullet"/>
      <w:lvlText w:val="•"/>
      <w:lvlJc w:val="left"/>
      <w:pPr>
        <w:ind w:left="2181" w:hanging="214"/>
      </w:pPr>
      <w:rPr>
        <w:rFonts w:hint="default"/>
        <w:lang w:val="ru-RU" w:eastAsia="en-US" w:bidi="ar-SA"/>
      </w:rPr>
    </w:lvl>
    <w:lvl w:ilvl="3" w:tplc="0A5E2598">
      <w:numFmt w:val="bullet"/>
      <w:lvlText w:val="•"/>
      <w:lvlJc w:val="left"/>
      <w:pPr>
        <w:ind w:left="3202" w:hanging="214"/>
      </w:pPr>
      <w:rPr>
        <w:rFonts w:hint="default"/>
        <w:lang w:val="ru-RU" w:eastAsia="en-US" w:bidi="ar-SA"/>
      </w:rPr>
    </w:lvl>
    <w:lvl w:ilvl="4" w:tplc="C172A546">
      <w:numFmt w:val="bullet"/>
      <w:lvlText w:val="•"/>
      <w:lvlJc w:val="left"/>
      <w:pPr>
        <w:ind w:left="4223" w:hanging="214"/>
      </w:pPr>
      <w:rPr>
        <w:rFonts w:hint="default"/>
        <w:lang w:val="ru-RU" w:eastAsia="en-US" w:bidi="ar-SA"/>
      </w:rPr>
    </w:lvl>
    <w:lvl w:ilvl="5" w:tplc="06CCFCDC">
      <w:numFmt w:val="bullet"/>
      <w:lvlText w:val="•"/>
      <w:lvlJc w:val="left"/>
      <w:pPr>
        <w:ind w:left="5244" w:hanging="214"/>
      </w:pPr>
      <w:rPr>
        <w:rFonts w:hint="default"/>
        <w:lang w:val="ru-RU" w:eastAsia="en-US" w:bidi="ar-SA"/>
      </w:rPr>
    </w:lvl>
    <w:lvl w:ilvl="6" w:tplc="1B620924">
      <w:numFmt w:val="bullet"/>
      <w:lvlText w:val="•"/>
      <w:lvlJc w:val="left"/>
      <w:pPr>
        <w:ind w:left="6265" w:hanging="214"/>
      </w:pPr>
      <w:rPr>
        <w:rFonts w:hint="default"/>
        <w:lang w:val="ru-RU" w:eastAsia="en-US" w:bidi="ar-SA"/>
      </w:rPr>
    </w:lvl>
    <w:lvl w:ilvl="7" w:tplc="056AFA50">
      <w:numFmt w:val="bullet"/>
      <w:lvlText w:val="•"/>
      <w:lvlJc w:val="left"/>
      <w:pPr>
        <w:ind w:left="7285" w:hanging="214"/>
      </w:pPr>
      <w:rPr>
        <w:rFonts w:hint="default"/>
        <w:lang w:val="ru-RU" w:eastAsia="en-US" w:bidi="ar-SA"/>
      </w:rPr>
    </w:lvl>
    <w:lvl w:ilvl="8" w:tplc="8CD2E152">
      <w:numFmt w:val="bullet"/>
      <w:lvlText w:val="•"/>
      <w:lvlJc w:val="left"/>
      <w:pPr>
        <w:ind w:left="8306" w:hanging="214"/>
      </w:pPr>
      <w:rPr>
        <w:rFonts w:hint="default"/>
        <w:lang w:val="ru-RU" w:eastAsia="en-US" w:bidi="ar-SA"/>
      </w:rPr>
    </w:lvl>
  </w:abstractNum>
  <w:abstractNum w:abstractNumId="27" w15:restartNumberingAfterBreak="0">
    <w:nsid w:val="56F944FB"/>
    <w:multiLevelType w:val="hybridMultilevel"/>
    <w:tmpl w:val="13B2DB70"/>
    <w:lvl w:ilvl="0" w:tplc="FC9EE5E2">
      <w:start w:val="1"/>
      <w:numFmt w:val="decimal"/>
      <w:lvlText w:val="%1."/>
      <w:lvlJc w:val="left"/>
      <w:pPr>
        <w:ind w:left="9" w:hanging="4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F40E78">
      <w:numFmt w:val="bullet"/>
      <w:lvlText w:val="•"/>
      <w:lvlJc w:val="left"/>
      <w:pPr>
        <w:ind w:left="438" w:hanging="475"/>
      </w:pPr>
      <w:rPr>
        <w:rFonts w:hint="default"/>
        <w:lang w:val="ru-RU" w:eastAsia="en-US" w:bidi="ar-SA"/>
      </w:rPr>
    </w:lvl>
    <w:lvl w:ilvl="2" w:tplc="81341EAC">
      <w:numFmt w:val="bullet"/>
      <w:lvlText w:val="•"/>
      <w:lvlJc w:val="left"/>
      <w:pPr>
        <w:ind w:left="877" w:hanging="475"/>
      </w:pPr>
      <w:rPr>
        <w:rFonts w:hint="default"/>
        <w:lang w:val="ru-RU" w:eastAsia="en-US" w:bidi="ar-SA"/>
      </w:rPr>
    </w:lvl>
    <w:lvl w:ilvl="3" w:tplc="2DDEF2BE">
      <w:numFmt w:val="bullet"/>
      <w:lvlText w:val="•"/>
      <w:lvlJc w:val="left"/>
      <w:pPr>
        <w:ind w:left="1315" w:hanging="475"/>
      </w:pPr>
      <w:rPr>
        <w:rFonts w:hint="default"/>
        <w:lang w:val="ru-RU" w:eastAsia="en-US" w:bidi="ar-SA"/>
      </w:rPr>
    </w:lvl>
    <w:lvl w:ilvl="4" w:tplc="27069F4C">
      <w:numFmt w:val="bullet"/>
      <w:lvlText w:val="•"/>
      <w:lvlJc w:val="left"/>
      <w:pPr>
        <w:ind w:left="1754" w:hanging="475"/>
      </w:pPr>
      <w:rPr>
        <w:rFonts w:hint="default"/>
        <w:lang w:val="ru-RU" w:eastAsia="en-US" w:bidi="ar-SA"/>
      </w:rPr>
    </w:lvl>
    <w:lvl w:ilvl="5" w:tplc="96A0E782">
      <w:numFmt w:val="bullet"/>
      <w:lvlText w:val="•"/>
      <w:lvlJc w:val="left"/>
      <w:pPr>
        <w:ind w:left="2192" w:hanging="475"/>
      </w:pPr>
      <w:rPr>
        <w:rFonts w:hint="default"/>
        <w:lang w:val="ru-RU" w:eastAsia="en-US" w:bidi="ar-SA"/>
      </w:rPr>
    </w:lvl>
    <w:lvl w:ilvl="6" w:tplc="1A98BDEE">
      <w:numFmt w:val="bullet"/>
      <w:lvlText w:val="•"/>
      <w:lvlJc w:val="left"/>
      <w:pPr>
        <w:ind w:left="2631" w:hanging="475"/>
      </w:pPr>
      <w:rPr>
        <w:rFonts w:hint="default"/>
        <w:lang w:val="ru-RU" w:eastAsia="en-US" w:bidi="ar-SA"/>
      </w:rPr>
    </w:lvl>
    <w:lvl w:ilvl="7" w:tplc="E452CF1C">
      <w:numFmt w:val="bullet"/>
      <w:lvlText w:val="•"/>
      <w:lvlJc w:val="left"/>
      <w:pPr>
        <w:ind w:left="3069" w:hanging="475"/>
      </w:pPr>
      <w:rPr>
        <w:rFonts w:hint="default"/>
        <w:lang w:val="ru-RU" w:eastAsia="en-US" w:bidi="ar-SA"/>
      </w:rPr>
    </w:lvl>
    <w:lvl w:ilvl="8" w:tplc="145C5604">
      <w:numFmt w:val="bullet"/>
      <w:lvlText w:val="•"/>
      <w:lvlJc w:val="left"/>
      <w:pPr>
        <w:ind w:left="3508" w:hanging="475"/>
      </w:pPr>
      <w:rPr>
        <w:rFonts w:hint="default"/>
        <w:lang w:val="ru-RU" w:eastAsia="en-US" w:bidi="ar-SA"/>
      </w:rPr>
    </w:lvl>
  </w:abstractNum>
  <w:abstractNum w:abstractNumId="28" w15:restartNumberingAfterBreak="0">
    <w:nsid w:val="5DF6774F"/>
    <w:multiLevelType w:val="hybridMultilevel"/>
    <w:tmpl w:val="B520F9FA"/>
    <w:lvl w:ilvl="0" w:tplc="96B659DC">
      <w:start w:val="1"/>
      <w:numFmt w:val="decimal"/>
      <w:lvlText w:val="%1."/>
      <w:lvlJc w:val="left"/>
      <w:pPr>
        <w:ind w:left="102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76AD0F2">
      <w:numFmt w:val="bullet"/>
      <w:lvlText w:val="•"/>
      <w:lvlJc w:val="left"/>
      <w:pPr>
        <w:ind w:left="1874" w:hanging="213"/>
      </w:pPr>
      <w:rPr>
        <w:rFonts w:hint="default"/>
        <w:lang w:val="ru-RU" w:eastAsia="en-US" w:bidi="ar-SA"/>
      </w:rPr>
    </w:lvl>
    <w:lvl w:ilvl="2" w:tplc="704EF80E">
      <w:numFmt w:val="bullet"/>
      <w:lvlText w:val="•"/>
      <w:lvlJc w:val="left"/>
      <w:pPr>
        <w:ind w:left="2729" w:hanging="213"/>
      </w:pPr>
      <w:rPr>
        <w:rFonts w:hint="default"/>
        <w:lang w:val="ru-RU" w:eastAsia="en-US" w:bidi="ar-SA"/>
      </w:rPr>
    </w:lvl>
    <w:lvl w:ilvl="3" w:tplc="CD9C82A2">
      <w:numFmt w:val="bullet"/>
      <w:lvlText w:val="•"/>
      <w:lvlJc w:val="left"/>
      <w:pPr>
        <w:ind w:left="3583" w:hanging="213"/>
      </w:pPr>
      <w:rPr>
        <w:rFonts w:hint="default"/>
        <w:lang w:val="ru-RU" w:eastAsia="en-US" w:bidi="ar-SA"/>
      </w:rPr>
    </w:lvl>
    <w:lvl w:ilvl="4" w:tplc="1EFAC7D2">
      <w:numFmt w:val="bullet"/>
      <w:lvlText w:val="•"/>
      <w:lvlJc w:val="left"/>
      <w:pPr>
        <w:ind w:left="4438" w:hanging="213"/>
      </w:pPr>
      <w:rPr>
        <w:rFonts w:hint="default"/>
        <w:lang w:val="ru-RU" w:eastAsia="en-US" w:bidi="ar-SA"/>
      </w:rPr>
    </w:lvl>
    <w:lvl w:ilvl="5" w:tplc="6656833A">
      <w:numFmt w:val="bullet"/>
      <w:lvlText w:val="•"/>
      <w:lvlJc w:val="left"/>
      <w:pPr>
        <w:ind w:left="5293" w:hanging="213"/>
      </w:pPr>
      <w:rPr>
        <w:rFonts w:hint="default"/>
        <w:lang w:val="ru-RU" w:eastAsia="en-US" w:bidi="ar-SA"/>
      </w:rPr>
    </w:lvl>
    <w:lvl w:ilvl="6" w:tplc="C47420B2">
      <w:numFmt w:val="bullet"/>
      <w:lvlText w:val="•"/>
      <w:lvlJc w:val="left"/>
      <w:pPr>
        <w:ind w:left="6147" w:hanging="213"/>
      </w:pPr>
      <w:rPr>
        <w:rFonts w:hint="default"/>
        <w:lang w:val="ru-RU" w:eastAsia="en-US" w:bidi="ar-SA"/>
      </w:rPr>
    </w:lvl>
    <w:lvl w:ilvl="7" w:tplc="BEEAC034">
      <w:numFmt w:val="bullet"/>
      <w:lvlText w:val="•"/>
      <w:lvlJc w:val="left"/>
      <w:pPr>
        <w:ind w:left="7002" w:hanging="213"/>
      </w:pPr>
      <w:rPr>
        <w:rFonts w:hint="default"/>
        <w:lang w:val="ru-RU" w:eastAsia="en-US" w:bidi="ar-SA"/>
      </w:rPr>
    </w:lvl>
    <w:lvl w:ilvl="8" w:tplc="310E541A">
      <w:numFmt w:val="bullet"/>
      <w:lvlText w:val="•"/>
      <w:lvlJc w:val="left"/>
      <w:pPr>
        <w:ind w:left="7857" w:hanging="213"/>
      </w:pPr>
      <w:rPr>
        <w:rFonts w:hint="default"/>
        <w:lang w:val="ru-RU" w:eastAsia="en-US" w:bidi="ar-SA"/>
      </w:rPr>
    </w:lvl>
  </w:abstractNum>
  <w:abstractNum w:abstractNumId="29" w15:restartNumberingAfterBreak="0">
    <w:nsid w:val="642405EC"/>
    <w:multiLevelType w:val="hybridMultilevel"/>
    <w:tmpl w:val="B9C8D620"/>
    <w:lvl w:ilvl="0" w:tplc="4B80C038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242B836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70FAA3FA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4D865B8E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AD3C7A5C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A07424F0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6C661118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2322414A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1E68EE22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30" w15:restartNumberingAfterBreak="0">
    <w:nsid w:val="6A52084C"/>
    <w:multiLevelType w:val="hybridMultilevel"/>
    <w:tmpl w:val="D9344E7A"/>
    <w:lvl w:ilvl="0" w:tplc="2DB01012">
      <w:start w:val="1"/>
      <w:numFmt w:val="decimal"/>
      <w:lvlText w:val="%1."/>
      <w:lvlJc w:val="left"/>
      <w:pPr>
        <w:ind w:left="6" w:hanging="3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4ACAB4">
      <w:numFmt w:val="bullet"/>
      <w:lvlText w:val="•"/>
      <w:lvlJc w:val="left"/>
      <w:pPr>
        <w:ind w:left="452" w:hanging="355"/>
      </w:pPr>
      <w:rPr>
        <w:rFonts w:hint="default"/>
        <w:lang w:val="ru-RU" w:eastAsia="en-US" w:bidi="ar-SA"/>
      </w:rPr>
    </w:lvl>
    <w:lvl w:ilvl="2" w:tplc="D4F44622">
      <w:numFmt w:val="bullet"/>
      <w:lvlText w:val="•"/>
      <w:lvlJc w:val="left"/>
      <w:pPr>
        <w:ind w:left="905" w:hanging="355"/>
      </w:pPr>
      <w:rPr>
        <w:rFonts w:hint="default"/>
        <w:lang w:val="ru-RU" w:eastAsia="en-US" w:bidi="ar-SA"/>
      </w:rPr>
    </w:lvl>
    <w:lvl w:ilvl="3" w:tplc="D8A4C6AC">
      <w:numFmt w:val="bullet"/>
      <w:lvlText w:val="•"/>
      <w:lvlJc w:val="left"/>
      <w:pPr>
        <w:ind w:left="1358" w:hanging="355"/>
      </w:pPr>
      <w:rPr>
        <w:rFonts w:hint="default"/>
        <w:lang w:val="ru-RU" w:eastAsia="en-US" w:bidi="ar-SA"/>
      </w:rPr>
    </w:lvl>
    <w:lvl w:ilvl="4" w:tplc="5C1E85EC">
      <w:numFmt w:val="bullet"/>
      <w:lvlText w:val="•"/>
      <w:lvlJc w:val="left"/>
      <w:pPr>
        <w:ind w:left="1810" w:hanging="355"/>
      </w:pPr>
      <w:rPr>
        <w:rFonts w:hint="default"/>
        <w:lang w:val="ru-RU" w:eastAsia="en-US" w:bidi="ar-SA"/>
      </w:rPr>
    </w:lvl>
    <w:lvl w:ilvl="5" w:tplc="3F40ED72">
      <w:numFmt w:val="bullet"/>
      <w:lvlText w:val="•"/>
      <w:lvlJc w:val="left"/>
      <w:pPr>
        <w:ind w:left="2263" w:hanging="355"/>
      </w:pPr>
      <w:rPr>
        <w:rFonts w:hint="default"/>
        <w:lang w:val="ru-RU" w:eastAsia="en-US" w:bidi="ar-SA"/>
      </w:rPr>
    </w:lvl>
    <w:lvl w:ilvl="6" w:tplc="B4A80C4E">
      <w:numFmt w:val="bullet"/>
      <w:lvlText w:val="•"/>
      <w:lvlJc w:val="left"/>
      <w:pPr>
        <w:ind w:left="2716" w:hanging="355"/>
      </w:pPr>
      <w:rPr>
        <w:rFonts w:hint="default"/>
        <w:lang w:val="ru-RU" w:eastAsia="en-US" w:bidi="ar-SA"/>
      </w:rPr>
    </w:lvl>
    <w:lvl w:ilvl="7" w:tplc="593A9370">
      <w:numFmt w:val="bullet"/>
      <w:lvlText w:val="•"/>
      <w:lvlJc w:val="left"/>
      <w:pPr>
        <w:ind w:left="3168" w:hanging="355"/>
      </w:pPr>
      <w:rPr>
        <w:rFonts w:hint="default"/>
        <w:lang w:val="ru-RU" w:eastAsia="en-US" w:bidi="ar-SA"/>
      </w:rPr>
    </w:lvl>
    <w:lvl w:ilvl="8" w:tplc="DC6A6A60">
      <w:numFmt w:val="bullet"/>
      <w:lvlText w:val="•"/>
      <w:lvlJc w:val="left"/>
      <w:pPr>
        <w:ind w:left="3621" w:hanging="355"/>
      </w:pPr>
      <w:rPr>
        <w:rFonts w:hint="default"/>
        <w:lang w:val="ru-RU" w:eastAsia="en-US" w:bidi="ar-SA"/>
      </w:rPr>
    </w:lvl>
  </w:abstractNum>
  <w:abstractNum w:abstractNumId="31" w15:restartNumberingAfterBreak="0">
    <w:nsid w:val="6A86540A"/>
    <w:multiLevelType w:val="hybridMultilevel"/>
    <w:tmpl w:val="76B0C32A"/>
    <w:lvl w:ilvl="0" w:tplc="C7FEE574">
      <w:start w:val="1"/>
      <w:numFmt w:val="decimal"/>
      <w:lvlText w:val="%1."/>
      <w:lvlJc w:val="left"/>
      <w:pPr>
        <w:ind w:left="10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3FE4BA8">
      <w:numFmt w:val="bullet"/>
      <w:lvlText w:val="•"/>
      <w:lvlJc w:val="left"/>
      <w:pPr>
        <w:ind w:left="1046" w:hanging="213"/>
      </w:pPr>
      <w:rPr>
        <w:rFonts w:hint="default"/>
        <w:lang w:val="ru-RU" w:eastAsia="en-US" w:bidi="ar-SA"/>
      </w:rPr>
    </w:lvl>
    <w:lvl w:ilvl="2" w:tplc="BDA62210">
      <w:numFmt w:val="bullet"/>
      <w:lvlText w:val="•"/>
      <w:lvlJc w:val="left"/>
      <w:pPr>
        <w:ind w:left="1993" w:hanging="213"/>
      </w:pPr>
      <w:rPr>
        <w:rFonts w:hint="default"/>
        <w:lang w:val="ru-RU" w:eastAsia="en-US" w:bidi="ar-SA"/>
      </w:rPr>
    </w:lvl>
    <w:lvl w:ilvl="3" w:tplc="0DEEA930">
      <w:numFmt w:val="bullet"/>
      <w:lvlText w:val="•"/>
      <w:lvlJc w:val="left"/>
      <w:pPr>
        <w:ind w:left="2939" w:hanging="213"/>
      </w:pPr>
      <w:rPr>
        <w:rFonts w:hint="default"/>
        <w:lang w:val="ru-RU" w:eastAsia="en-US" w:bidi="ar-SA"/>
      </w:rPr>
    </w:lvl>
    <w:lvl w:ilvl="4" w:tplc="26D049DC">
      <w:numFmt w:val="bullet"/>
      <w:lvlText w:val="•"/>
      <w:lvlJc w:val="left"/>
      <w:pPr>
        <w:ind w:left="3886" w:hanging="213"/>
      </w:pPr>
      <w:rPr>
        <w:rFonts w:hint="default"/>
        <w:lang w:val="ru-RU" w:eastAsia="en-US" w:bidi="ar-SA"/>
      </w:rPr>
    </w:lvl>
    <w:lvl w:ilvl="5" w:tplc="DB1E8CC4">
      <w:numFmt w:val="bullet"/>
      <w:lvlText w:val="•"/>
      <w:lvlJc w:val="left"/>
      <w:pPr>
        <w:ind w:left="4833" w:hanging="213"/>
      </w:pPr>
      <w:rPr>
        <w:rFonts w:hint="default"/>
        <w:lang w:val="ru-RU" w:eastAsia="en-US" w:bidi="ar-SA"/>
      </w:rPr>
    </w:lvl>
    <w:lvl w:ilvl="6" w:tplc="D47C5274">
      <w:numFmt w:val="bullet"/>
      <w:lvlText w:val="•"/>
      <w:lvlJc w:val="left"/>
      <w:pPr>
        <w:ind w:left="5779" w:hanging="213"/>
      </w:pPr>
      <w:rPr>
        <w:rFonts w:hint="default"/>
        <w:lang w:val="ru-RU" w:eastAsia="en-US" w:bidi="ar-SA"/>
      </w:rPr>
    </w:lvl>
    <w:lvl w:ilvl="7" w:tplc="A72AA9B6">
      <w:numFmt w:val="bullet"/>
      <w:lvlText w:val="•"/>
      <w:lvlJc w:val="left"/>
      <w:pPr>
        <w:ind w:left="6726" w:hanging="213"/>
      </w:pPr>
      <w:rPr>
        <w:rFonts w:hint="default"/>
        <w:lang w:val="ru-RU" w:eastAsia="en-US" w:bidi="ar-SA"/>
      </w:rPr>
    </w:lvl>
    <w:lvl w:ilvl="8" w:tplc="59125FEC">
      <w:numFmt w:val="bullet"/>
      <w:lvlText w:val="•"/>
      <w:lvlJc w:val="left"/>
      <w:pPr>
        <w:ind w:left="7673" w:hanging="213"/>
      </w:pPr>
      <w:rPr>
        <w:rFonts w:hint="default"/>
        <w:lang w:val="ru-RU" w:eastAsia="en-US" w:bidi="ar-SA"/>
      </w:rPr>
    </w:lvl>
  </w:abstractNum>
  <w:abstractNum w:abstractNumId="32" w15:restartNumberingAfterBreak="0">
    <w:nsid w:val="79FC7BDA"/>
    <w:multiLevelType w:val="hybridMultilevel"/>
    <w:tmpl w:val="4A0AF458"/>
    <w:lvl w:ilvl="0" w:tplc="855A6E82">
      <w:start w:val="1"/>
      <w:numFmt w:val="decimal"/>
      <w:lvlText w:val="%1."/>
      <w:lvlJc w:val="left"/>
      <w:pPr>
        <w:ind w:left="102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FE2690D8">
      <w:numFmt w:val="bullet"/>
      <w:lvlText w:val="•"/>
      <w:lvlJc w:val="left"/>
      <w:pPr>
        <w:ind w:left="1874" w:hanging="213"/>
      </w:pPr>
      <w:rPr>
        <w:rFonts w:hint="default"/>
        <w:lang w:val="ru-RU" w:eastAsia="en-US" w:bidi="ar-SA"/>
      </w:rPr>
    </w:lvl>
    <w:lvl w:ilvl="2" w:tplc="334C4DC6">
      <w:numFmt w:val="bullet"/>
      <w:lvlText w:val="•"/>
      <w:lvlJc w:val="left"/>
      <w:pPr>
        <w:ind w:left="2729" w:hanging="213"/>
      </w:pPr>
      <w:rPr>
        <w:rFonts w:hint="default"/>
        <w:lang w:val="ru-RU" w:eastAsia="en-US" w:bidi="ar-SA"/>
      </w:rPr>
    </w:lvl>
    <w:lvl w:ilvl="3" w:tplc="27506FE0">
      <w:numFmt w:val="bullet"/>
      <w:lvlText w:val="•"/>
      <w:lvlJc w:val="left"/>
      <w:pPr>
        <w:ind w:left="3583" w:hanging="213"/>
      </w:pPr>
      <w:rPr>
        <w:rFonts w:hint="default"/>
        <w:lang w:val="ru-RU" w:eastAsia="en-US" w:bidi="ar-SA"/>
      </w:rPr>
    </w:lvl>
    <w:lvl w:ilvl="4" w:tplc="483692B0">
      <w:numFmt w:val="bullet"/>
      <w:lvlText w:val="•"/>
      <w:lvlJc w:val="left"/>
      <w:pPr>
        <w:ind w:left="4438" w:hanging="213"/>
      </w:pPr>
      <w:rPr>
        <w:rFonts w:hint="default"/>
        <w:lang w:val="ru-RU" w:eastAsia="en-US" w:bidi="ar-SA"/>
      </w:rPr>
    </w:lvl>
    <w:lvl w:ilvl="5" w:tplc="D862E264">
      <w:numFmt w:val="bullet"/>
      <w:lvlText w:val="•"/>
      <w:lvlJc w:val="left"/>
      <w:pPr>
        <w:ind w:left="5293" w:hanging="213"/>
      </w:pPr>
      <w:rPr>
        <w:rFonts w:hint="default"/>
        <w:lang w:val="ru-RU" w:eastAsia="en-US" w:bidi="ar-SA"/>
      </w:rPr>
    </w:lvl>
    <w:lvl w:ilvl="6" w:tplc="AC4C77B4">
      <w:numFmt w:val="bullet"/>
      <w:lvlText w:val="•"/>
      <w:lvlJc w:val="left"/>
      <w:pPr>
        <w:ind w:left="6147" w:hanging="213"/>
      </w:pPr>
      <w:rPr>
        <w:rFonts w:hint="default"/>
        <w:lang w:val="ru-RU" w:eastAsia="en-US" w:bidi="ar-SA"/>
      </w:rPr>
    </w:lvl>
    <w:lvl w:ilvl="7" w:tplc="A1BE62A4">
      <w:numFmt w:val="bullet"/>
      <w:lvlText w:val="•"/>
      <w:lvlJc w:val="left"/>
      <w:pPr>
        <w:ind w:left="7002" w:hanging="213"/>
      </w:pPr>
      <w:rPr>
        <w:rFonts w:hint="default"/>
        <w:lang w:val="ru-RU" w:eastAsia="en-US" w:bidi="ar-SA"/>
      </w:rPr>
    </w:lvl>
    <w:lvl w:ilvl="8" w:tplc="C54CAAF0">
      <w:numFmt w:val="bullet"/>
      <w:lvlText w:val="•"/>
      <w:lvlJc w:val="left"/>
      <w:pPr>
        <w:ind w:left="7857" w:hanging="213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30"/>
  </w:num>
  <w:num w:numId="3">
    <w:abstractNumId w:val="17"/>
  </w:num>
  <w:num w:numId="4">
    <w:abstractNumId w:val="27"/>
  </w:num>
  <w:num w:numId="5">
    <w:abstractNumId w:val="16"/>
  </w:num>
  <w:num w:numId="6">
    <w:abstractNumId w:val="19"/>
  </w:num>
  <w:num w:numId="7">
    <w:abstractNumId w:val="23"/>
  </w:num>
  <w:num w:numId="8">
    <w:abstractNumId w:val="6"/>
  </w:num>
  <w:num w:numId="9">
    <w:abstractNumId w:val="2"/>
  </w:num>
  <w:num w:numId="10">
    <w:abstractNumId w:val="3"/>
  </w:num>
  <w:num w:numId="11">
    <w:abstractNumId w:val="22"/>
  </w:num>
  <w:num w:numId="12">
    <w:abstractNumId w:val="21"/>
  </w:num>
  <w:num w:numId="13">
    <w:abstractNumId w:val="9"/>
  </w:num>
  <w:num w:numId="14">
    <w:abstractNumId w:val="11"/>
  </w:num>
  <w:num w:numId="15">
    <w:abstractNumId w:val="31"/>
  </w:num>
  <w:num w:numId="16">
    <w:abstractNumId w:val="12"/>
  </w:num>
  <w:num w:numId="17">
    <w:abstractNumId w:val="28"/>
  </w:num>
  <w:num w:numId="18">
    <w:abstractNumId w:val="0"/>
  </w:num>
  <w:num w:numId="19">
    <w:abstractNumId w:val="29"/>
  </w:num>
  <w:num w:numId="20">
    <w:abstractNumId w:val="4"/>
  </w:num>
  <w:num w:numId="21">
    <w:abstractNumId w:val="20"/>
  </w:num>
  <w:num w:numId="22">
    <w:abstractNumId w:val="15"/>
  </w:num>
  <w:num w:numId="23">
    <w:abstractNumId w:val="7"/>
  </w:num>
  <w:num w:numId="24">
    <w:abstractNumId w:val="18"/>
  </w:num>
  <w:num w:numId="25">
    <w:abstractNumId w:val="32"/>
  </w:num>
  <w:num w:numId="26">
    <w:abstractNumId w:val="14"/>
  </w:num>
  <w:num w:numId="27">
    <w:abstractNumId w:val="25"/>
  </w:num>
  <w:num w:numId="28">
    <w:abstractNumId w:val="1"/>
  </w:num>
  <w:num w:numId="29">
    <w:abstractNumId w:val="24"/>
  </w:num>
  <w:num w:numId="30">
    <w:abstractNumId w:val="5"/>
  </w:num>
  <w:num w:numId="31">
    <w:abstractNumId w:val="26"/>
  </w:num>
  <w:num w:numId="32">
    <w:abstractNumId w:val="10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DE2"/>
    <w:rsid w:val="000819E0"/>
    <w:rsid w:val="000E64A2"/>
    <w:rsid w:val="000F59BD"/>
    <w:rsid w:val="00111832"/>
    <w:rsid w:val="0013465E"/>
    <w:rsid w:val="00161A2C"/>
    <w:rsid w:val="001F497B"/>
    <w:rsid w:val="00256FF4"/>
    <w:rsid w:val="002723D3"/>
    <w:rsid w:val="002D3F4C"/>
    <w:rsid w:val="002F2280"/>
    <w:rsid w:val="003165B0"/>
    <w:rsid w:val="005747B1"/>
    <w:rsid w:val="006F14C7"/>
    <w:rsid w:val="007C6DE2"/>
    <w:rsid w:val="007F4101"/>
    <w:rsid w:val="008945FB"/>
    <w:rsid w:val="00A82AA8"/>
    <w:rsid w:val="00C02D89"/>
    <w:rsid w:val="00C953C6"/>
    <w:rsid w:val="00CF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34BEE"/>
  <w15:docId w15:val="{8F098FB3-F13B-4C4B-9645-9E08AF63E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945FB"/>
    <w:pPr>
      <w:widowControl w:val="0"/>
      <w:autoSpaceDE w:val="0"/>
      <w:autoSpaceDN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8945FB"/>
    <w:rPr>
      <w:rFonts w:ascii="Times New Roman" w:eastAsia="Times New Roman" w:hAnsi="Times New Roman" w:cs="Times New Roman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945FB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8945FB"/>
    <w:pPr>
      <w:widowControl w:val="0"/>
      <w:autoSpaceDE w:val="0"/>
      <w:autoSpaceDN w:val="0"/>
      <w:spacing w:before="403" w:after="0" w:line="240" w:lineRule="auto"/>
      <w:ind w:left="10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21">
    <w:name w:val="Оглавление 21"/>
    <w:basedOn w:val="a"/>
    <w:uiPriority w:val="1"/>
    <w:qFormat/>
    <w:rsid w:val="008945FB"/>
    <w:pPr>
      <w:widowControl w:val="0"/>
      <w:autoSpaceDE w:val="0"/>
      <w:autoSpaceDN w:val="0"/>
      <w:spacing w:before="37" w:after="0" w:line="240" w:lineRule="auto"/>
      <w:ind w:left="473" w:hanging="152"/>
    </w:pPr>
    <w:rPr>
      <w:rFonts w:ascii="Times New Roman" w:eastAsia="Times New Roman" w:hAnsi="Times New Roman" w:cs="Times New Roman"/>
      <w:b/>
      <w:bCs/>
      <w:i/>
      <w:iCs/>
      <w:lang w:eastAsia="en-US"/>
    </w:rPr>
  </w:style>
  <w:style w:type="paragraph" w:customStyle="1" w:styleId="110">
    <w:name w:val="Заголовок 11"/>
    <w:basedOn w:val="a"/>
    <w:uiPriority w:val="1"/>
    <w:qFormat/>
    <w:rsid w:val="008945FB"/>
    <w:pPr>
      <w:widowControl w:val="0"/>
      <w:autoSpaceDE w:val="0"/>
      <w:autoSpaceDN w:val="0"/>
      <w:spacing w:after="0" w:line="319" w:lineRule="exact"/>
      <w:ind w:left="810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8945FB"/>
    <w:pPr>
      <w:widowControl w:val="0"/>
      <w:autoSpaceDE w:val="0"/>
      <w:autoSpaceDN w:val="0"/>
      <w:spacing w:before="3" w:after="0" w:line="318" w:lineRule="exact"/>
      <w:ind w:left="810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paragraph" w:styleId="a5">
    <w:name w:val="List Paragraph"/>
    <w:basedOn w:val="a"/>
    <w:uiPriority w:val="1"/>
    <w:qFormat/>
    <w:rsid w:val="008945FB"/>
    <w:pPr>
      <w:widowControl w:val="0"/>
      <w:autoSpaceDE w:val="0"/>
      <w:autoSpaceDN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8945FB"/>
    <w:pPr>
      <w:widowControl w:val="0"/>
      <w:autoSpaceDE w:val="0"/>
      <w:autoSpaceDN w:val="0"/>
      <w:spacing w:after="0" w:line="240" w:lineRule="auto"/>
      <w:ind w:left="6"/>
    </w:pPr>
    <w:rPr>
      <w:rFonts w:ascii="Times New Roman" w:eastAsia="Times New Roman" w:hAnsi="Times New Roman" w:cs="Times New Roman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8945F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945FB"/>
    <w:rPr>
      <w:rFonts w:ascii="Times New Roman" w:eastAsia="Times New Roman" w:hAnsi="Times New Roman" w:cs="Times New Roman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8945F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8945FB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9FA724-8383-4333-9805-AF32A9F79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1635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Суханова</dc:creator>
  <cp:keywords/>
  <dc:description/>
  <cp:lastModifiedBy>35</cp:lastModifiedBy>
  <cp:revision>8</cp:revision>
  <dcterms:created xsi:type="dcterms:W3CDTF">2025-09-16T06:43:00Z</dcterms:created>
  <dcterms:modified xsi:type="dcterms:W3CDTF">2025-09-20T10:23:00Z</dcterms:modified>
</cp:coreProperties>
</file>